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91" w:rsidRPr="00AE4756" w:rsidRDefault="00F16091" w:rsidP="00451816">
      <w:pPr>
        <w:jc w:val="both"/>
        <w:rPr>
          <w:rFonts w:ascii="Arial" w:hAnsi="Arial" w:cs="Arial"/>
          <w:sz w:val="20"/>
          <w:szCs w:val="20"/>
        </w:rPr>
      </w:pPr>
    </w:p>
    <w:p w:rsidR="00D84074" w:rsidRPr="00AE4756" w:rsidRDefault="00AE4756" w:rsidP="00AE4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  <w:b/>
          <w:sz w:val="22"/>
          <w:szCs w:val="22"/>
        </w:rPr>
        <w:t>ANEXO</w:t>
      </w:r>
      <w:r>
        <w:rPr>
          <w:rFonts w:asciiTheme="minorHAnsi" w:hAnsiTheme="minorHAnsi" w:cs="Arial"/>
          <w:b/>
          <w:sz w:val="22"/>
          <w:szCs w:val="22"/>
        </w:rPr>
        <w:br/>
      </w:r>
      <w:r w:rsidRPr="003C7B4F">
        <w:rPr>
          <w:rFonts w:asciiTheme="minorHAnsi" w:hAnsiTheme="minorHAnsi" w:cs="Arial"/>
          <w:b/>
          <w:sz w:val="22"/>
          <w:szCs w:val="22"/>
        </w:rPr>
        <w:t>CRITERIOS DE VALORACIÓN DE SUBVENCIONES PARA LA ORGANIZACIÓN Y GESTIÓN DE LAS FEDERACIONES DEPORTIVAS D</w:t>
      </w:r>
      <w:r w:rsidR="009F54B7">
        <w:rPr>
          <w:rFonts w:asciiTheme="minorHAnsi" w:hAnsiTheme="minorHAnsi" w:cs="Arial"/>
          <w:b/>
          <w:sz w:val="22"/>
          <w:szCs w:val="22"/>
        </w:rPr>
        <w:t>E CASTILLA-LA MANCHA DURANTE 2020</w:t>
      </w:r>
    </w:p>
    <w:p w:rsidR="007F7C21" w:rsidRDefault="007F7C21" w:rsidP="00451816">
      <w:pPr>
        <w:jc w:val="both"/>
        <w:rPr>
          <w:rFonts w:asciiTheme="minorHAnsi" w:hAnsiTheme="minorHAnsi"/>
          <w:sz w:val="6"/>
          <w:szCs w:val="6"/>
        </w:rPr>
      </w:pPr>
    </w:p>
    <w:p w:rsidR="00AE4756" w:rsidRDefault="00AE4756" w:rsidP="00451816">
      <w:pPr>
        <w:jc w:val="both"/>
        <w:rPr>
          <w:rFonts w:asciiTheme="minorHAnsi" w:hAnsiTheme="minorHAnsi"/>
          <w:sz w:val="6"/>
          <w:szCs w:val="6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513"/>
      </w:tblGrid>
      <w:tr w:rsidR="007F7C21" w:rsidTr="009043C5">
        <w:trPr>
          <w:jc w:val="center"/>
        </w:trPr>
        <w:tc>
          <w:tcPr>
            <w:tcW w:w="10513" w:type="dxa"/>
            <w:shd w:val="clear" w:color="auto" w:fill="595959" w:themeFill="text1" w:themeFillTint="A6"/>
            <w:vAlign w:val="center"/>
          </w:tcPr>
          <w:p w:rsidR="007F7C21" w:rsidRPr="007F7C21" w:rsidRDefault="007F7C21" w:rsidP="009043C5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F7C2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1. PROGRAMAS DE ACTIVIDADES ORIENTADOS A LA TECNIFICACIÓN Y LA DETECCIÓN DE TALENTOS DEPORTIVOS. Hasta un máximo de 15 puntos.</w:t>
            </w:r>
          </w:p>
        </w:tc>
      </w:tr>
      <w:tr w:rsidR="007F7C21" w:rsidRPr="00376847" w:rsidTr="007F7C21">
        <w:trPr>
          <w:trHeight w:val="351"/>
          <w:jc w:val="center"/>
        </w:trPr>
        <w:tc>
          <w:tcPr>
            <w:tcW w:w="10513" w:type="dxa"/>
            <w:shd w:val="clear" w:color="auto" w:fill="BFBFBF" w:themeFill="background1" w:themeFillShade="BF"/>
          </w:tcPr>
          <w:p w:rsidR="007F7C21" w:rsidRPr="00376847" w:rsidRDefault="007F7C21" w:rsidP="007F7C21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 w:rsidRPr="00376847">
              <w:rPr>
                <w:rFonts w:asciiTheme="minorHAnsi" w:hAnsiTheme="minorHAnsi"/>
                <w:b/>
              </w:rPr>
              <w:t xml:space="preserve">     1.1.- Programas de tecnificación deportiva (indicar cuáles y adjuntar documentos)</w:t>
            </w:r>
            <w:r w:rsidR="00F558CA">
              <w:rPr>
                <w:rFonts w:asciiTheme="minorHAnsi" w:hAnsiTheme="minorHAnsi"/>
                <w:b/>
              </w:rPr>
              <w:t>:</w:t>
            </w:r>
          </w:p>
        </w:tc>
      </w:tr>
      <w:tr w:rsidR="007F7C21" w:rsidRPr="00AE4756" w:rsidTr="007F7C21">
        <w:trPr>
          <w:trHeight w:val="697"/>
          <w:jc w:val="center"/>
        </w:trPr>
        <w:tc>
          <w:tcPr>
            <w:tcW w:w="10513" w:type="dxa"/>
            <w:shd w:val="clear" w:color="auto" w:fill="auto"/>
          </w:tcPr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7C21" w:rsidRPr="00376847" w:rsidTr="007F7C21">
        <w:trPr>
          <w:trHeight w:val="270"/>
          <w:jc w:val="center"/>
        </w:trPr>
        <w:tc>
          <w:tcPr>
            <w:tcW w:w="10513" w:type="dxa"/>
            <w:shd w:val="clear" w:color="auto" w:fill="BFBFBF" w:themeFill="background1" w:themeFillShade="BF"/>
          </w:tcPr>
          <w:p w:rsidR="007F7C21" w:rsidRPr="00376847" w:rsidRDefault="007F7C21" w:rsidP="007F7C21"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6847">
              <w:rPr>
                <w:rFonts w:asciiTheme="minorHAnsi" w:hAnsiTheme="minorHAnsi"/>
                <w:b/>
              </w:rPr>
              <w:t xml:space="preserve">     1.2.- Programas de detección de talentos deportivos (indicar cuáles y adjuntar documentos):</w:t>
            </w:r>
          </w:p>
        </w:tc>
      </w:tr>
      <w:tr w:rsidR="007F7C21" w:rsidRPr="00AE4756" w:rsidTr="007F7C21">
        <w:trPr>
          <w:trHeight w:val="529"/>
          <w:jc w:val="center"/>
        </w:trPr>
        <w:tc>
          <w:tcPr>
            <w:tcW w:w="10513" w:type="dxa"/>
            <w:shd w:val="clear" w:color="auto" w:fill="auto"/>
          </w:tcPr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F7C21" w:rsidRPr="00AE4756" w:rsidRDefault="003543C4" w:rsidP="003543C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F7C21" w:rsidRPr="007F7C21" w:rsidRDefault="007F7C21" w:rsidP="00451816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513"/>
      </w:tblGrid>
      <w:tr w:rsidR="007F7C21" w:rsidTr="009043C5">
        <w:trPr>
          <w:jc w:val="center"/>
        </w:trPr>
        <w:tc>
          <w:tcPr>
            <w:tcW w:w="10513" w:type="dxa"/>
            <w:shd w:val="clear" w:color="auto" w:fill="595959" w:themeFill="text1" w:themeFillTint="A6"/>
            <w:vAlign w:val="center"/>
          </w:tcPr>
          <w:p w:rsidR="007F7C21" w:rsidRPr="007F7C21" w:rsidRDefault="007F7C21" w:rsidP="009043C5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F7C2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2. PROYECCIÓN DE LA ENTIDAD. Hasta un máximo de 35 puntos.</w:t>
            </w:r>
          </w:p>
        </w:tc>
      </w:tr>
      <w:tr w:rsidR="007F7C21" w:rsidRPr="00376847" w:rsidTr="009043C5">
        <w:trPr>
          <w:trHeight w:val="351"/>
          <w:jc w:val="center"/>
        </w:trPr>
        <w:tc>
          <w:tcPr>
            <w:tcW w:w="10513" w:type="dxa"/>
            <w:shd w:val="clear" w:color="auto" w:fill="BFBFBF" w:themeFill="background1" w:themeFillShade="BF"/>
          </w:tcPr>
          <w:p w:rsidR="007F7C21" w:rsidRPr="00376847" w:rsidRDefault="007F7C21" w:rsidP="007F7C21"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6847">
              <w:rPr>
                <w:rFonts w:asciiTheme="minorHAnsi" w:hAnsiTheme="minorHAnsi"/>
                <w:b/>
              </w:rPr>
              <w:t xml:space="preserve">     </w:t>
            </w:r>
            <w:r w:rsidR="003F5F2D" w:rsidRPr="00376847">
              <w:rPr>
                <w:rFonts w:asciiTheme="minorHAnsi" w:hAnsiTheme="minorHAnsi"/>
                <w:b/>
              </w:rPr>
              <w:t>2</w:t>
            </w:r>
            <w:r w:rsidRPr="00376847">
              <w:rPr>
                <w:rFonts w:asciiTheme="minorHAnsi" w:hAnsiTheme="minorHAnsi"/>
                <w:b/>
              </w:rPr>
              <w:t>.1.- Programas deportivos:</w:t>
            </w:r>
          </w:p>
        </w:tc>
      </w:tr>
      <w:tr w:rsidR="007F7C21" w:rsidTr="007F7C21">
        <w:trPr>
          <w:trHeight w:val="351"/>
          <w:jc w:val="center"/>
        </w:trPr>
        <w:tc>
          <w:tcPr>
            <w:tcW w:w="10513" w:type="dxa"/>
            <w:shd w:val="clear" w:color="auto" w:fill="D9D9D9" w:themeFill="background1" w:themeFillShade="D9"/>
          </w:tcPr>
          <w:p w:rsidR="007F7C21" w:rsidRPr="007F7C21" w:rsidRDefault="00BC16E1" w:rsidP="007F7C21">
            <w:pPr>
              <w:pStyle w:val="Prrafodelista"/>
              <w:numPr>
                <w:ilvl w:val="0"/>
                <w:numId w:val="13"/>
              </w:numPr>
              <w:spacing w:after="60"/>
              <w:jc w:val="both"/>
              <w:rPr>
                <w:rFonts w:asciiTheme="minorHAnsi" w:hAnsiTheme="minorHAnsi"/>
              </w:rPr>
            </w:pPr>
            <w:r w:rsidRPr="003C7B4F">
              <w:rPr>
                <w:rFonts w:asciiTheme="minorHAnsi" w:hAnsiTheme="minorHAnsi"/>
              </w:rPr>
              <w:t>Programas de promoción de la actividad físico deportiva (indicar cuáles):</w:t>
            </w:r>
          </w:p>
        </w:tc>
      </w:tr>
      <w:tr w:rsidR="007F7C21" w:rsidRPr="00AE4756" w:rsidTr="009043C5">
        <w:trPr>
          <w:trHeight w:val="697"/>
          <w:jc w:val="center"/>
        </w:trPr>
        <w:tc>
          <w:tcPr>
            <w:tcW w:w="10513" w:type="dxa"/>
            <w:shd w:val="clear" w:color="auto" w:fill="auto"/>
          </w:tcPr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F7C21" w:rsidRPr="00AE4756" w:rsidRDefault="003543C4" w:rsidP="003543C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7C21" w:rsidTr="00BC16E1">
        <w:trPr>
          <w:trHeight w:val="270"/>
          <w:jc w:val="center"/>
        </w:trPr>
        <w:tc>
          <w:tcPr>
            <w:tcW w:w="10513" w:type="dxa"/>
            <w:shd w:val="clear" w:color="auto" w:fill="D9D9D9" w:themeFill="background1" w:themeFillShade="D9"/>
          </w:tcPr>
          <w:p w:rsidR="007F7C21" w:rsidRPr="00BC16E1" w:rsidRDefault="00BC16E1" w:rsidP="00BC16E1">
            <w:pPr>
              <w:pStyle w:val="Prrafodelista"/>
              <w:numPr>
                <w:ilvl w:val="0"/>
                <w:numId w:val="13"/>
              </w:num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4F">
              <w:rPr>
                <w:rFonts w:asciiTheme="minorHAnsi" w:hAnsiTheme="minorHAnsi"/>
              </w:rPr>
              <w:t>Programas de promoción deportiva en edad escolar (indicar cuáles):</w:t>
            </w:r>
          </w:p>
        </w:tc>
      </w:tr>
      <w:tr w:rsidR="007F7C21" w:rsidRPr="00AE4756" w:rsidTr="009043C5">
        <w:trPr>
          <w:trHeight w:val="529"/>
          <w:jc w:val="center"/>
        </w:trPr>
        <w:tc>
          <w:tcPr>
            <w:tcW w:w="10513" w:type="dxa"/>
            <w:shd w:val="clear" w:color="auto" w:fill="auto"/>
          </w:tcPr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16E1" w:rsidTr="00A65EA1">
        <w:trPr>
          <w:trHeight w:val="283"/>
          <w:jc w:val="center"/>
        </w:trPr>
        <w:tc>
          <w:tcPr>
            <w:tcW w:w="10513" w:type="dxa"/>
            <w:shd w:val="clear" w:color="auto" w:fill="D9D9D9" w:themeFill="background1" w:themeFillShade="D9"/>
          </w:tcPr>
          <w:p w:rsidR="00BC16E1" w:rsidRPr="00BC16E1" w:rsidRDefault="00BC16E1" w:rsidP="00BC16E1">
            <w:pPr>
              <w:pStyle w:val="Prrafodelista"/>
              <w:numPr>
                <w:ilvl w:val="0"/>
                <w:numId w:val="13"/>
              </w:num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4F">
              <w:rPr>
                <w:rFonts w:asciiTheme="minorHAnsi" w:hAnsiTheme="minorHAnsi"/>
              </w:rPr>
              <w:t>Programas dirigidos al fomento del deporte y mujer (indicar cuáles):</w:t>
            </w:r>
          </w:p>
        </w:tc>
      </w:tr>
      <w:tr w:rsidR="00BC16E1" w:rsidRPr="00AE4756" w:rsidTr="009043C5">
        <w:trPr>
          <w:trHeight w:val="529"/>
          <w:jc w:val="center"/>
        </w:trPr>
        <w:tc>
          <w:tcPr>
            <w:tcW w:w="10513" w:type="dxa"/>
            <w:shd w:val="clear" w:color="auto" w:fill="auto"/>
          </w:tcPr>
          <w:p w:rsidR="00BC16E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E4756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E4756" w:rsidRPr="00AE4756" w:rsidRDefault="003543C4" w:rsidP="003543C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16E1" w:rsidTr="00A65EA1">
        <w:trPr>
          <w:trHeight w:val="262"/>
          <w:jc w:val="center"/>
        </w:trPr>
        <w:tc>
          <w:tcPr>
            <w:tcW w:w="10513" w:type="dxa"/>
            <w:shd w:val="clear" w:color="auto" w:fill="D9D9D9" w:themeFill="background1" w:themeFillShade="D9"/>
          </w:tcPr>
          <w:p w:rsidR="00BC16E1" w:rsidRPr="00BC16E1" w:rsidRDefault="00BC16E1" w:rsidP="00BC16E1">
            <w:pPr>
              <w:pStyle w:val="Prrafodelista"/>
              <w:numPr>
                <w:ilvl w:val="0"/>
                <w:numId w:val="13"/>
              </w:num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4F">
              <w:rPr>
                <w:rFonts w:asciiTheme="minorHAnsi" w:hAnsiTheme="minorHAnsi"/>
              </w:rPr>
              <w:t>Programas de fomento de valores en el deporte (indicar cuáles):</w:t>
            </w:r>
          </w:p>
        </w:tc>
      </w:tr>
      <w:tr w:rsidR="00BC16E1" w:rsidRPr="00AE4756" w:rsidTr="009043C5">
        <w:trPr>
          <w:trHeight w:val="529"/>
          <w:jc w:val="center"/>
        </w:trPr>
        <w:tc>
          <w:tcPr>
            <w:tcW w:w="10513" w:type="dxa"/>
            <w:shd w:val="clear" w:color="auto" w:fill="auto"/>
          </w:tcPr>
          <w:p w:rsidR="00BC16E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E4756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E4756" w:rsidRPr="00AE4756" w:rsidRDefault="003543C4" w:rsidP="003543C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16E1" w:rsidTr="00A65EA1">
        <w:trPr>
          <w:trHeight w:val="381"/>
          <w:jc w:val="center"/>
        </w:trPr>
        <w:tc>
          <w:tcPr>
            <w:tcW w:w="10513" w:type="dxa"/>
            <w:shd w:val="clear" w:color="auto" w:fill="D9D9D9" w:themeFill="background1" w:themeFillShade="D9"/>
          </w:tcPr>
          <w:p w:rsidR="00BC16E1" w:rsidRPr="00BC16E1" w:rsidRDefault="00BC16E1" w:rsidP="00BC16E1">
            <w:pPr>
              <w:pStyle w:val="Prrafodelista"/>
              <w:numPr>
                <w:ilvl w:val="0"/>
                <w:numId w:val="13"/>
              </w:num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4F">
              <w:rPr>
                <w:rFonts w:asciiTheme="minorHAnsi" w:hAnsiTheme="minorHAnsi"/>
              </w:rPr>
              <w:lastRenderedPageBreak/>
              <w:t>Programas dirigidos al fomento del deporte para las personas con discapacidad (indicar cuáles):</w:t>
            </w:r>
          </w:p>
        </w:tc>
      </w:tr>
      <w:tr w:rsidR="00BC16E1" w:rsidRPr="00AE4756" w:rsidTr="009043C5">
        <w:trPr>
          <w:trHeight w:val="529"/>
          <w:jc w:val="center"/>
        </w:trPr>
        <w:tc>
          <w:tcPr>
            <w:tcW w:w="10513" w:type="dxa"/>
            <w:shd w:val="clear" w:color="auto" w:fill="auto"/>
          </w:tcPr>
          <w:p w:rsidR="00BC16E1" w:rsidRDefault="003543C4" w:rsidP="003543C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65EA1" w:rsidRDefault="003543C4" w:rsidP="003543C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E4756" w:rsidRPr="00AE4756" w:rsidRDefault="003543C4" w:rsidP="003543C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E4756" w:rsidRDefault="00AE4756" w:rsidP="00451816">
      <w:pPr>
        <w:jc w:val="both"/>
        <w:rPr>
          <w:rFonts w:asciiTheme="minorHAnsi" w:hAnsiTheme="minorHAnsi"/>
          <w:sz w:val="20"/>
          <w:szCs w:val="20"/>
        </w:rPr>
      </w:pPr>
    </w:p>
    <w:p w:rsidR="00AE4756" w:rsidRDefault="00AE4756" w:rsidP="00451816">
      <w:pPr>
        <w:jc w:val="both"/>
        <w:rPr>
          <w:rFonts w:asciiTheme="minorHAnsi" w:hAnsiTheme="minorHAnsi"/>
          <w:sz w:val="20"/>
          <w:szCs w:val="20"/>
        </w:rPr>
      </w:pPr>
    </w:p>
    <w:p w:rsidR="002055B6" w:rsidRDefault="002055B6" w:rsidP="00451816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2"/>
        <w:gridCol w:w="1701"/>
        <w:gridCol w:w="567"/>
        <w:gridCol w:w="1838"/>
        <w:gridCol w:w="1139"/>
        <w:gridCol w:w="851"/>
        <w:gridCol w:w="141"/>
        <w:gridCol w:w="1341"/>
      </w:tblGrid>
      <w:tr w:rsidR="00A84708" w:rsidRPr="00376847" w:rsidTr="00A84708">
        <w:trPr>
          <w:trHeight w:val="385"/>
          <w:jc w:val="center"/>
        </w:trPr>
        <w:tc>
          <w:tcPr>
            <w:tcW w:w="10520" w:type="dxa"/>
            <w:gridSpan w:val="8"/>
            <w:shd w:val="clear" w:color="auto" w:fill="BFBFBF" w:themeFill="background1" w:themeFillShade="BF"/>
            <w:vAlign w:val="center"/>
          </w:tcPr>
          <w:p w:rsidR="00A84708" w:rsidRPr="00376847" w:rsidRDefault="00A84708" w:rsidP="009043C5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 w:rsidRPr="00376847">
              <w:rPr>
                <w:rFonts w:asciiTheme="minorHAnsi" w:hAnsiTheme="minorHAnsi"/>
                <w:b/>
              </w:rPr>
              <w:t xml:space="preserve">     2.2.- Implantación de la modalidad deportiva en la Comunidad Autónoma de Castilla-La Mancha:</w:t>
            </w:r>
          </w:p>
        </w:tc>
      </w:tr>
      <w:tr w:rsidR="00AE4756" w:rsidRPr="0049591A" w:rsidTr="002055B6">
        <w:trPr>
          <w:trHeight w:val="385"/>
          <w:jc w:val="center"/>
        </w:trPr>
        <w:tc>
          <w:tcPr>
            <w:tcW w:w="5210" w:type="dxa"/>
            <w:gridSpan w:val="3"/>
            <w:shd w:val="clear" w:color="auto" w:fill="D9D9D9" w:themeFill="background1" w:themeFillShade="D9"/>
            <w:vAlign w:val="center"/>
          </w:tcPr>
          <w:p w:rsidR="00AE4756" w:rsidRPr="0049591A" w:rsidRDefault="00AE4756" w:rsidP="009043C5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Nº  Inscripción Registro Entidades Deportivas CLM: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AE475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0" w:type="dxa"/>
            <w:gridSpan w:val="2"/>
            <w:shd w:val="clear" w:color="auto" w:fill="D9D9D9" w:themeFill="background1" w:themeFillShade="D9"/>
            <w:vAlign w:val="center"/>
          </w:tcPr>
          <w:p w:rsidR="00AE4756" w:rsidRPr="0049591A" w:rsidRDefault="00AE4756" w:rsidP="009043C5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Fecha inscripción: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AE475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E4756" w:rsidRPr="0049591A" w:rsidTr="002055B6">
        <w:trPr>
          <w:trHeight w:val="385"/>
          <w:jc w:val="center"/>
        </w:trPr>
        <w:tc>
          <w:tcPr>
            <w:tcW w:w="7048" w:type="dxa"/>
            <w:gridSpan w:val="4"/>
            <w:shd w:val="clear" w:color="auto" w:fill="D9D9D9" w:themeFill="background1" w:themeFillShade="D9"/>
            <w:vAlign w:val="center"/>
          </w:tcPr>
          <w:p w:rsidR="00AE4756" w:rsidRPr="0049591A" w:rsidRDefault="00AE4756" w:rsidP="009043C5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Número de Clubes deportivos inscritos en la Federación deportiva:</w:t>
            </w:r>
          </w:p>
        </w:tc>
        <w:tc>
          <w:tcPr>
            <w:tcW w:w="3472" w:type="dxa"/>
            <w:gridSpan w:val="4"/>
            <w:shd w:val="clear" w:color="auto" w:fill="auto"/>
            <w:vAlign w:val="center"/>
          </w:tcPr>
          <w:p w:rsidR="00AE4756" w:rsidRPr="0049591A" w:rsidRDefault="005C3C11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E4756" w:rsidRPr="0049591A" w:rsidTr="002055B6">
        <w:trPr>
          <w:trHeight w:val="385"/>
          <w:jc w:val="center"/>
        </w:trPr>
        <w:tc>
          <w:tcPr>
            <w:tcW w:w="9179" w:type="dxa"/>
            <w:gridSpan w:val="7"/>
            <w:shd w:val="clear" w:color="auto" w:fill="D9D9D9" w:themeFill="background1" w:themeFillShade="D9"/>
            <w:vAlign w:val="center"/>
          </w:tcPr>
          <w:p w:rsidR="00AE4756" w:rsidRPr="0049591A" w:rsidRDefault="00AE4756" w:rsidP="0049591A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Número de provincias en las que la Federación deportiva tiene Clubes deportivos inscritos</w:t>
            </w:r>
            <w:r w:rsidR="0049591A" w:rsidRPr="0049591A">
              <w:rPr>
                <w:rFonts w:asciiTheme="minorHAnsi" w:hAnsiTheme="minorHAnsi"/>
              </w:rPr>
              <w:t>: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4756" w:rsidRPr="0049591A" w:rsidRDefault="005C3C11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9591A" w:rsidRPr="0049591A" w:rsidTr="002055B6">
        <w:trPr>
          <w:trHeight w:val="385"/>
          <w:jc w:val="center"/>
        </w:trPr>
        <w:tc>
          <w:tcPr>
            <w:tcW w:w="2942" w:type="dxa"/>
            <w:shd w:val="clear" w:color="auto" w:fill="D9D9D9" w:themeFill="background1" w:themeFillShade="D9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(Indicar en qué provincias):</w:t>
            </w:r>
          </w:p>
        </w:tc>
        <w:tc>
          <w:tcPr>
            <w:tcW w:w="7578" w:type="dxa"/>
            <w:gridSpan w:val="7"/>
            <w:shd w:val="clear" w:color="auto" w:fill="auto"/>
            <w:vAlign w:val="center"/>
          </w:tcPr>
          <w:p w:rsidR="0049591A" w:rsidRPr="0049591A" w:rsidRDefault="005C3C11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9591A" w:rsidRPr="0049591A" w:rsidTr="002055B6">
        <w:trPr>
          <w:trHeight w:val="385"/>
          <w:jc w:val="center"/>
        </w:trPr>
        <w:tc>
          <w:tcPr>
            <w:tcW w:w="2942" w:type="dxa"/>
            <w:vMerge w:val="restart"/>
            <w:shd w:val="clear" w:color="auto" w:fill="D9D9D9" w:themeFill="background1" w:themeFillShade="D9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Número total de licencias: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9591A" w:rsidRPr="0049591A" w:rsidRDefault="007251E7" w:rsidP="003543C4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Nº licencias Deportistas:</w:t>
            </w:r>
          </w:p>
        </w:tc>
        <w:tc>
          <w:tcPr>
            <w:tcW w:w="2333" w:type="dxa"/>
            <w:gridSpan w:val="3"/>
            <w:shd w:val="clear" w:color="auto" w:fill="auto"/>
            <w:vAlign w:val="center"/>
          </w:tcPr>
          <w:p w:rsidR="0049591A" w:rsidRPr="0049591A" w:rsidRDefault="007251E7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9591A" w:rsidRPr="0049591A" w:rsidTr="002055B6">
        <w:trPr>
          <w:trHeight w:val="385"/>
          <w:jc w:val="center"/>
        </w:trPr>
        <w:tc>
          <w:tcPr>
            <w:tcW w:w="2942" w:type="dxa"/>
            <w:vMerge/>
            <w:shd w:val="clear" w:color="auto" w:fill="D9D9D9" w:themeFill="background1" w:themeFillShade="D9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Nº licencias Técnicos:</w:t>
            </w:r>
          </w:p>
        </w:tc>
        <w:tc>
          <w:tcPr>
            <w:tcW w:w="2333" w:type="dxa"/>
            <w:gridSpan w:val="3"/>
            <w:shd w:val="clear" w:color="auto" w:fill="auto"/>
            <w:vAlign w:val="center"/>
          </w:tcPr>
          <w:p w:rsidR="0049591A" w:rsidRPr="0049591A" w:rsidRDefault="007251E7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9591A" w:rsidRPr="0049591A" w:rsidTr="002055B6">
        <w:trPr>
          <w:trHeight w:val="385"/>
          <w:jc w:val="center"/>
        </w:trPr>
        <w:tc>
          <w:tcPr>
            <w:tcW w:w="2942" w:type="dxa"/>
            <w:vMerge/>
            <w:shd w:val="clear" w:color="auto" w:fill="D9D9D9" w:themeFill="background1" w:themeFillShade="D9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Nº licencias Jueces /Árbitros:</w:t>
            </w:r>
          </w:p>
        </w:tc>
        <w:tc>
          <w:tcPr>
            <w:tcW w:w="2333" w:type="dxa"/>
            <w:gridSpan w:val="3"/>
            <w:shd w:val="clear" w:color="auto" w:fill="auto"/>
            <w:vAlign w:val="center"/>
          </w:tcPr>
          <w:p w:rsidR="0049591A" w:rsidRPr="0049591A" w:rsidRDefault="007251E7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623DA" w:rsidRDefault="003623DA" w:rsidP="00451816">
      <w:pPr>
        <w:jc w:val="both"/>
        <w:rPr>
          <w:rFonts w:asciiTheme="minorHAnsi" w:hAnsiTheme="minorHAnsi"/>
          <w:sz w:val="20"/>
          <w:szCs w:val="20"/>
        </w:rPr>
      </w:pPr>
    </w:p>
    <w:p w:rsidR="00E666C9" w:rsidRDefault="00E666C9" w:rsidP="00451816">
      <w:pPr>
        <w:jc w:val="both"/>
        <w:rPr>
          <w:rFonts w:asciiTheme="minorHAnsi" w:hAnsiTheme="minorHAnsi"/>
          <w:sz w:val="20"/>
          <w:szCs w:val="20"/>
        </w:rPr>
      </w:pPr>
    </w:p>
    <w:p w:rsidR="00E666C9" w:rsidRDefault="00E666C9" w:rsidP="00451816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153"/>
        <w:gridCol w:w="1200"/>
        <w:gridCol w:w="1418"/>
        <w:gridCol w:w="2554"/>
        <w:gridCol w:w="1188"/>
        <w:gridCol w:w="10"/>
      </w:tblGrid>
      <w:tr w:rsidR="002055B6" w:rsidTr="00A65EA1">
        <w:trPr>
          <w:gridAfter w:val="1"/>
          <w:wAfter w:w="10" w:type="dxa"/>
          <w:trHeight w:val="590"/>
          <w:jc w:val="center"/>
        </w:trPr>
        <w:tc>
          <w:tcPr>
            <w:tcW w:w="10513" w:type="dxa"/>
            <w:gridSpan w:val="5"/>
            <w:shd w:val="clear" w:color="auto" w:fill="595959" w:themeFill="text1" w:themeFillTint="A6"/>
            <w:vAlign w:val="center"/>
          </w:tcPr>
          <w:p w:rsidR="00376847" w:rsidRDefault="002055B6" w:rsidP="00376847">
            <w:pPr>
              <w:jc w:val="both"/>
              <w:rPr>
                <w:rFonts w:ascii="Arial" w:hAnsi="Arial" w:cs="Arial"/>
                <w:color w:val="FFFFFF" w:themeColor="background1"/>
                <w:spacing w:val="-8"/>
                <w:sz w:val="20"/>
                <w:szCs w:val="20"/>
              </w:rPr>
            </w:pPr>
            <w:r w:rsidRPr="002055B6">
              <w:rPr>
                <w:rFonts w:ascii="Arial" w:hAnsi="Arial" w:cs="Arial"/>
                <w:color w:val="FFFFFF" w:themeColor="background1"/>
                <w:spacing w:val="-8"/>
                <w:sz w:val="20"/>
                <w:szCs w:val="20"/>
              </w:rPr>
              <w:t xml:space="preserve">3. CAPACIDAD DE OBTENCIÓN DE RECURSOS AJENOS A LAS SUBVENCIONES PÚBLICAS. </w:t>
            </w:r>
          </w:p>
          <w:p w:rsidR="002055B6" w:rsidRPr="00376847" w:rsidRDefault="00376847" w:rsidP="00376847">
            <w:pPr>
              <w:jc w:val="both"/>
              <w:rPr>
                <w:rFonts w:ascii="Arial" w:hAnsi="Arial" w:cs="Arial"/>
                <w:color w:val="FFFFFF" w:themeColor="background1"/>
                <w:spacing w:val="-8"/>
                <w:sz w:val="20"/>
                <w:szCs w:val="20"/>
              </w:rPr>
            </w:pPr>
            <w:r w:rsidRPr="00376847">
              <w:rPr>
                <w:rFonts w:ascii="Arial" w:hAnsi="Arial" w:cs="Arial"/>
                <w:color w:val="FFFFFF" w:themeColor="background1"/>
                <w:spacing w:val="-6"/>
                <w:sz w:val="20"/>
                <w:szCs w:val="20"/>
              </w:rPr>
              <w:t xml:space="preserve">      </w:t>
            </w:r>
            <w:r w:rsidR="002055B6" w:rsidRPr="00376847">
              <w:rPr>
                <w:rFonts w:ascii="Arial" w:hAnsi="Arial" w:cs="Arial"/>
                <w:color w:val="FFFFFF" w:themeColor="background1"/>
                <w:spacing w:val="-6"/>
                <w:sz w:val="20"/>
                <w:szCs w:val="20"/>
              </w:rPr>
              <w:t>Hasta un máximo de 10 puntos</w:t>
            </w:r>
          </w:p>
        </w:tc>
      </w:tr>
      <w:tr w:rsidR="003A613B" w:rsidRPr="00376847" w:rsidTr="003A613B">
        <w:trPr>
          <w:trHeight w:val="385"/>
          <w:jc w:val="center"/>
        </w:trPr>
        <w:tc>
          <w:tcPr>
            <w:tcW w:w="5353" w:type="dxa"/>
            <w:gridSpan w:val="2"/>
            <w:shd w:val="clear" w:color="auto" w:fill="A6A6A6" w:themeFill="background1" w:themeFillShade="A6"/>
            <w:vAlign w:val="center"/>
          </w:tcPr>
          <w:p w:rsidR="003A613B" w:rsidRPr="00376847" w:rsidRDefault="003A613B" w:rsidP="009043C5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 w:rsidRPr="00376847">
              <w:rPr>
                <w:rFonts w:asciiTheme="minorHAnsi" w:hAnsiTheme="minorHAnsi"/>
                <w:b/>
              </w:rPr>
              <w:t>PRESUPUESTO DE INGRESOS</w:t>
            </w:r>
          </w:p>
        </w:tc>
        <w:tc>
          <w:tcPr>
            <w:tcW w:w="5170" w:type="dxa"/>
            <w:gridSpan w:val="4"/>
            <w:shd w:val="clear" w:color="auto" w:fill="A6A6A6" w:themeFill="background1" w:themeFillShade="A6"/>
            <w:vAlign w:val="center"/>
          </w:tcPr>
          <w:p w:rsidR="003A613B" w:rsidRPr="00376847" w:rsidRDefault="003A613B" w:rsidP="009043C5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 w:rsidRPr="00376847">
              <w:rPr>
                <w:rFonts w:asciiTheme="minorHAnsi" w:hAnsiTheme="minorHAnsi"/>
                <w:b/>
              </w:rPr>
              <w:t>PRESUPUESTO DE GASTOS</w:t>
            </w:r>
          </w:p>
        </w:tc>
      </w:tr>
      <w:tr w:rsidR="002055B6" w:rsidRPr="0049591A" w:rsidTr="003A613B">
        <w:trPr>
          <w:trHeight w:val="385"/>
          <w:jc w:val="center"/>
        </w:trPr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z w:val="22"/>
                <w:szCs w:val="22"/>
              </w:rPr>
              <w:t>Licencias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A613B">
        <w:trPr>
          <w:trHeight w:val="385"/>
          <w:jc w:val="center"/>
        </w:trPr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z w:val="22"/>
                <w:szCs w:val="22"/>
              </w:rPr>
              <w:t>Patrocinios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Mantenimiento de instalaciones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A613B">
        <w:trPr>
          <w:trHeight w:val="385"/>
          <w:jc w:val="center"/>
        </w:trPr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z w:val="22"/>
                <w:szCs w:val="22"/>
              </w:rPr>
              <w:t>Merchandising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Seguros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A613B">
        <w:trPr>
          <w:trHeight w:val="385"/>
          <w:jc w:val="center"/>
        </w:trPr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z w:val="22"/>
                <w:szCs w:val="22"/>
              </w:rPr>
              <w:t>Subvenciones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Promoción y publicidad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A613B">
        <w:trPr>
          <w:trHeight w:val="385"/>
          <w:jc w:val="center"/>
        </w:trPr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z w:val="22"/>
                <w:szCs w:val="22"/>
              </w:rPr>
              <w:t>Formación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Servicios Jurídicos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A613B">
        <w:trPr>
          <w:trHeight w:val="385"/>
          <w:jc w:val="center"/>
        </w:trPr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pacing w:val="-2"/>
                <w:sz w:val="22"/>
                <w:szCs w:val="22"/>
              </w:rPr>
              <w:t>Organización de actividades y competiciones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Material de oficina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A613B">
        <w:trPr>
          <w:trHeight w:val="385"/>
          <w:jc w:val="center"/>
        </w:trPr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Servicios de jueces y árbitros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Material deportivo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A613B">
        <w:trPr>
          <w:trHeight w:val="385"/>
          <w:jc w:val="center"/>
        </w:trPr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3A613B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Venta de Contenidos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z w:val="22"/>
                <w:szCs w:val="22"/>
              </w:rPr>
              <w:t>Arrendamiento de espacios deportivos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543C4">
        <w:trPr>
          <w:trHeight w:val="385"/>
          <w:jc w:val="center"/>
        </w:trPr>
        <w:tc>
          <w:tcPr>
            <w:tcW w:w="41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Otros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z w:val="22"/>
                <w:szCs w:val="22"/>
              </w:rPr>
              <w:t>Desplazamientos de deportistas y clubes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543C4">
        <w:trPr>
          <w:trHeight w:val="385"/>
          <w:jc w:val="center"/>
        </w:trPr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thinDiagCross" w:color="auto" w:fill="7F7F7F" w:themeFill="text1" w:themeFillTint="80"/>
            <w:vAlign w:val="center"/>
          </w:tcPr>
          <w:p w:rsidR="002055B6" w:rsidRPr="003A613B" w:rsidRDefault="002055B6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thinDiagCross" w:color="auto" w:fill="7F7F7F" w:themeFill="text1" w:themeFillTint="80"/>
            <w:vAlign w:val="center"/>
          </w:tcPr>
          <w:p w:rsidR="002055B6" w:rsidRPr="0049591A" w:rsidRDefault="002055B6" w:rsidP="009043C5">
            <w:pPr>
              <w:spacing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Ayudas a clubes deportivos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543C4">
        <w:trPr>
          <w:trHeight w:val="385"/>
          <w:jc w:val="center"/>
        </w:trPr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thinDiagCross" w:color="auto" w:fill="7F7F7F" w:themeFill="text1" w:themeFillTint="80"/>
            <w:vAlign w:val="center"/>
          </w:tcPr>
          <w:p w:rsidR="002055B6" w:rsidRPr="003A613B" w:rsidRDefault="002055B6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thinDiagCross" w:color="auto" w:fill="7F7F7F" w:themeFill="text1" w:themeFillTint="80"/>
            <w:vAlign w:val="center"/>
          </w:tcPr>
          <w:p w:rsidR="002055B6" w:rsidRPr="0049591A" w:rsidRDefault="002055B6" w:rsidP="009043C5">
            <w:pPr>
              <w:spacing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Ayudas a deportista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543C4">
        <w:trPr>
          <w:trHeight w:val="385"/>
          <w:jc w:val="center"/>
        </w:trPr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thinDiagCross" w:color="auto" w:fill="7F7F7F" w:themeFill="text1" w:themeFillTint="80"/>
            <w:vAlign w:val="center"/>
          </w:tcPr>
          <w:p w:rsidR="002055B6" w:rsidRPr="003A613B" w:rsidRDefault="002055B6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thinDiagCross" w:color="auto" w:fill="7F7F7F" w:themeFill="text1" w:themeFillTint="80"/>
            <w:vAlign w:val="center"/>
          </w:tcPr>
          <w:p w:rsidR="002055B6" w:rsidRPr="0049591A" w:rsidRDefault="002055B6" w:rsidP="009043C5">
            <w:pPr>
              <w:spacing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Otros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A613B" w:rsidRPr="00376847" w:rsidTr="003543C4">
        <w:trPr>
          <w:trHeight w:val="385"/>
          <w:jc w:val="center"/>
        </w:trPr>
        <w:tc>
          <w:tcPr>
            <w:tcW w:w="415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613B" w:rsidRPr="00376847" w:rsidRDefault="003A613B" w:rsidP="009043C5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 w:rsidRPr="00376847">
              <w:rPr>
                <w:rFonts w:asciiTheme="minorHAnsi" w:hAnsiTheme="minorHAnsi"/>
                <w:b/>
              </w:rPr>
              <w:t>TOTAL PRESUPUESTO INGRESOS</w:t>
            </w:r>
            <w:r w:rsidR="00376847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13B" w:rsidRPr="00376847" w:rsidRDefault="003543C4" w:rsidP="009043C5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A6A6A6" w:themeFill="background1" w:themeFillShade="A6"/>
            <w:vAlign w:val="center"/>
          </w:tcPr>
          <w:p w:rsidR="003A613B" w:rsidRPr="00376847" w:rsidRDefault="00376847" w:rsidP="009043C5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 PRESUPUESTO GASTOS: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3A613B" w:rsidRPr="00376847" w:rsidRDefault="003543C4" w:rsidP="009043C5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49591A" w:rsidTr="00376847">
        <w:trPr>
          <w:trHeight w:val="385"/>
          <w:jc w:val="center"/>
        </w:trPr>
        <w:tc>
          <w:tcPr>
            <w:tcW w:w="6771" w:type="dxa"/>
            <w:gridSpan w:val="3"/>
            <w:shd w:val="clear" w:color="auto" w:fill="A6A6A6" w:themeFill="background1" w:themeFillShade="A6"/>
            <w:vAlign w:val="center"/>
          </w:tcPr>
          <w:p w:rsidR="00376847" w:rsidRPr="00376847" w:rsidRDefault="00376847" w:rsidP="009043C5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 w:rsidRPr="00376847">
              <w:rPr>
                <w:rFonts w:asciiTheme="minorHAnsi" w:hAnsiTheme="minorHAnsi"/>
                <w:b/>
              </w:rPr>
              <w:t>TOTAL DIFERENCIA ENTRE INGRESOS Y GASTOS DE LA ENTIDAD:</w:t>
            </w:r>
          </w:p>
        </w:tc>
        <w:tc>
          <w:tcPr>
            <w:tcW w:w="3752" w:type="dxa"/>
            <w:gridSpan w:val="3"/>
            <w:shd w:val="clear" w:color="auto" w:fill="auto"/>
            <w:vAlign w:val="center"/>
          </w:tcPr>
          <w:p w:rsidR="00376847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623DA" w:rsidRDefault="003623DA" w:rsidP="00451816">
      <w:pPr>
        <w:jc w:val="both"/>
        <w:rPr>
          <w:rFonts w:asciiTheme="minorHAnsi" w:hAnsiTheme="minorHAnsi"/>
          <w:sz w:val="20"/>
          <w:szCs w:val="20"/>
        </w:rPr>
      </w:pPr>
    </w:p>
    <w:p w:rsidR="003623DA" w:rsidRDefault="003623DA" w:rsidP="00451816">
      <w:pPr>
        <w:jc w:val="both"/>
        <w:rPr>
          <w:rFonts w:asciiTheme="minorHAnsi" w:hAnsiTheme="minorHAnsi"/>
          <w:sz w:val="20"/>
          <w:szCs w:val="20"/>
        </w:rPr>
      </w:pPr>
    </w:p>
    <w:p w:rsidR="003543C4" w:rsidRDefault="003543C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06"/>
        <w:gridCol w:w="3119"/>
        <w:gridCol w:w="2188"/>
      </w:tblGrid>
      <w:tr w:rsidR="00376847" w:rsidRPr="00376847" w:rsidTr="00750EE5">
        <w:trPr>
          <w:jc w:val="center"/>
        </w:trPr>
        <w:tc>
          <w:tcPr>
            <w:tcW w:w="10513" w:type="dxa"/>
            <w:gridSpan w:val="3"/>
            <w:shd w:val="clear" w:color="auto" w:fill="595959" w:themeFill="text1" w:themeFillTint="A6"/>
            <w:vAlign w:val="center"/>
          </w:tcPr>
          <w:p w:rsidR="00376847" w:rsidRPr="00376847" w:rsidRDefault="00376847" w:rsidP="00376847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684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 xml:space="preserve">4. NÚMERO DE TRABAJADORES CONTRATADOS DADOS DE ALTA EN LA SEGURIDAD SOCIAL. </w:t>
            </w:r>
          </w:p>
          <w:p w:rsidR="00376847" w:rsidRPr="00376847" w:rsidRDefault="00376847" w:rsidP="00376847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684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   Hasta un máximo de 10 puntos</w:t>
            </w:r>
          </w:p>
        </w:tc>
      </w:tr>
      <w:tr w:rsidR="00376847" w:rsidRPr="00376847" w:rsidTr="00750EE5">
        <w:trPr>
          <w:trHeight w:val="351"/>
          <w:jc w:val="center"/>
        </w:trPr>
        <w:tc>
          <w:tcPr>
            <w:tcW w:w="10513" w:type="dxa"/>
            <w:gridSpan w:val="3"/>
            <w:shd w:val="clear" w:color="auto" w:fill="BFBFBF" w:themeFill="background1" w:themeFillShade="BF"/>
            <w:vAlign w:val="center"/>
          </w:tcPr>
          <w:p w:rsidR="00376847" w:rsidRPr="00376847" w:rsidRDefault="00376847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4F">
              <w:rPr>
                <w:rFonts w:asciiTheme="minorHAnsi" w:hAnsiTheme="minorHAnsi"/>
                <w:sz w:val="22"/>
                <w:szCs w:val="22"/>
              </w:rPr>
              <w:t>Número de personas contratadas por cualquiera de las modalidades previstas en el Estatuto de los Trabajadores, y dadas de alta en la Seguridad Social (indicar Apellidos, Nombre y Número de Identificación Fiscal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Pr="003C7B4F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76847" w:rsidRPr="00750EE5" w:rsidTr="00DD15AC">
        <w:trPr>
          <w:trHeight w:val="191"/>
          <w:jc w:val="center"/>
        </w:trPr>
        <w:tc>
          <w:tcPr>
            <w:tcW w:w="5206" w:type="dxa"/>
            <w:shd w:val="clear" w:color="auto" w:fill="D9D9D9" w:themeFill="background1" w:themeFillShade="D9"/>
            <w:vAlign w:val="center"/>
          </w:tcPr>
          <w:p w:rsidR="00376847" w:rsidRPr="00343C8D" w:rsidRDefault="00376847" w:rsidP="002D70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3C8D">
              <w:rPr>
                <w:rFonts w:asciiTheme="minorHAnsi" w:hAnsiTheme="minorHAnsi"/>
                <w:sz w:val="22"/>
                <w:szCs w:val="22"/>
              </w:rPr>
              <w:t>Apellidos</w:t>
            </w:r>
            <w:r w:rsidR="00750EE5" w:rsidRPr="00343C8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76847" w:rsidRPr="00750EE5" w:rsidRDefault="00376847" w:rsidP="00376847">
            <w:pPr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0EE5">
              <w:rPr>
                <w:rFonts w:asciiTheme="minorHAnsi" w:hAnsiTheme="minorHAnsi"/>
                <w:sz w:val="22"/>
                <w:szCs w:val="22"/>
              </w:rPr>
              <w:t>Nombre</w:t>
            </w:r>
            <w:r w:rsidR="00750EE5" w:rsidRPr="00750EE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376847" w:rsidRPr="00750EE5" w:rsidRDefault="00376847" w:rsidP="00376847">
            <w:pPr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0EE5">
              <w:rPr>
                <w:rFonts w:asciiTheme="minorHAnsi" w:hAnsiTheme="minorHAnsi"/>
                <w:sz w:val="22"/>
                <w:szCs w:val="22"/>
              </w:rPr>
              <w:t>NIF</w:t>
            </w:r>
            <w:r w:rsidR="00750EE5" w:rsidRPr="00750EE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76847" w:rsidRPr="00343C8D" w:rsidTr="00DD15AC">
        <w:trPr>
          <w:trHeight w:val="235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DD15AC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DD15AC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343C8D" w:rsidTr="00DD15AC">
        <w:trPr>
          <w:trHeight w:val="267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343C8D" w:rsidTr="00DD15AC">
        <w:trPr>
          <w:trHeight w:val="271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343C8D" w:rsidTr="00DD15AC">
        <w:trPr>
          <w:trHeight w:val="274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343C8D" w:rsidTr="00DD15AC">
        <w:trPr>
          <w:trHeight w:val="278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343C8D" w:rsidTr="00DD15AC">
        <w:trPr>
          <w:trHeight w:val="268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343C8D" w:rsidTr="00DD15AC">
        <w:trPr>
          <w:trHeight w:val="272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343C8D" w:rsidTr="00DD15AC">
        <w:trPr>
          <w:trHeight w:val="276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343C8D" w:rsidTr="00DD15AC">
        <w:trPr>
          <w:trHeight w:val="265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0EE5" w:rsidRPr="00343C8D" w:rsidTr="00DD15AC">
        <w:trPr>
          <w:trHeight w:val="283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750EE5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50EE5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750EE5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0EE5" w:rsidRPr="00343C8D" w:rsidTr="00DD15AC">
        <w:trPr>
          <w:trHeight w:val="274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750EE5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50EE5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750EE5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76847" w:rsidRPr="00807D24" w:rsidRDefault="00376847">
      <w:pPr>
        <w:rPr>
          <w:rFonts w:asciiTheme="minorHAnsi" w:hAnsi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55"/>
        <w:gridCol w:w="7858"/>
      </w:tblGrid>
      <w:tr w:rsidR="00750EE5" w:rsidRPr="00376847" w:rsidTr="009043C5">
        <w:trPr>
          <w:jc w:val="center"/>
        </w:trPr>
        <w:tc>
          <w:tcPr>
            <w:tcW w:w="10513" w:type="dxa"/>
            <w:gridSpan w:val="2"/>
            <w:shd w:val="clear" w:color="auto" w:fill="595959" w:themeFill="text1" w:themeFillTint="A6"/>
            <w:vAlign w:val="center"/>
          </w:tcPr>
          <w:p w:rsidR="00750EE5" w:rsidRDefault="00750EE5" w:rsidP="009043C5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50E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5. GRADO DE COLABORACIÓN CON LA DIRECCIÓN GENERAL DE JUVENTUD Y DEPORTES. </w:t>
            </w:r>
          </w:p>
          <w:p w:rsidR="00750EE5" w:rsidRPr="00376847" w:rsidRDefault="00750EE5" w:rsidP="009043C5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  </w:t>
            </w:r>
            <w:r w:rsidRPr="00750E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Hasta un máximo de 20 puntos.</w:t>
            </w:r>
          </w:p>
        </w:tc>
      </w:tr>
      <w:tr w:rsidR="00750EE5" w:rsidRPr="00750EE5" w:rsidTr="00750EE5">
        <w:trPr>
          <w:trHeight w:val="277"/>
          <w:jc w:val="center"/>
        </w:trPr>
        <w:tc>
          <w:tcPr>
            <w:tcW w:w="10513" w:type="dxa"/>
            <w:gridSpan w:val="2"/>
            <w:shd w:val="clear" w:color="auto" w:fill="BFBFBF" w:themeFill="background1" w:themeFillShade="BF"/>
            <w:vAlign w:val="center"/>
          </w:tcPr>
          <w:p w:rsidR="00750EE5" w:rsidRPr="00750EE5" w:rsidRDefault="00750EE5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EE5">
              <w:rPr>
                <w:rFonts w:ascii="Arial" w:hAnsi="Arial" w:cs="Arial"/>
                <w:sz w:val="20"/>
                <w:szCs w:val="20"/>
              </w:rPr>
              <w:t>5.1.-</w:t>
            </w:r>
            <w:r>
              <w:t xml:space="preserve"> </w:t>
            </w:r>
            <w:r w:rsidRPr="00750EE5">
              <w:rPr>
                <w:rFonts w:ascii="Arial" w:hAnsi="Arial" w:cs="Arial"/>
                <w:sz w:val="20"/>
                <w:szCs w:val="20"/>
              </w:rPr>
              <w:t xml:space="preserve">Entrega, elaboración y publicación de documentación e información de su entidad.  </w:t>
            </w:r>
          </w:p>
        </w:tc>
      </w:tr>
      <w:tr w:rsidR="00750EE5" w:rsidRPr="00750EE5" w:rsidTr="00750EE5">
        <w:trPr>
          <w:jc w:val="center"/>
        </w:trPr>
        <w:tc>
          <w:tcPr>
            <w:tcW w:w="2655" w:type="dxa"/>
            <w:shd w:val="clear" w:color="auto" w:fill="auto"/>
            <w:vAlign w:val="center"/>
          </w:tcPr>
          <w:p w:rsidR="00750EE5" w:rsidRPr="00750EE5" w:rsidRDefault="00750EE5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EE5">
              <w:rPr>
                <w:rFonts w:ascii="Arial" w:hAnsi="Arial" w:cs="Arial"/>
                <w:sz w:val="20"/>
                <w:szCs w:val="20"/>
              </w:rPr>
              <w:t>Indica nombre del archivo:</w:t>
            </w:r>
          </w:p>
        </w:tc>
        <w:tc>
          <w:tcPr>
            <w:tcW w:w="7858" w:type="dxa"/>
            <w:shd w:val="clear" w:color="auto" w:fill="auto"/>
            <w:vAlign w:val="center"/>
          </w:tcPr>
          <w:p w:rsidR="00750EE5" w:rsidRPr="00750EE5" w:rsidRDefault="00DD15AC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0EE5" w:rsidRPr="00750EE5" w:rsidTr="00750EE5">
        <w:trPr>
          <w:jc w:val="center"/>
        </w:trPr>
        <w:tc>
          <w:tcPr>
            <w:tcW w:w="10513" w:type="dxa"/>
            <w:gridSpan w:val="2"/>
            <w:shd w:val="clear" w:color="auto" w:fill="BFBFBF" w:themeFill="background1" w:themeFillShade="BF"/>
            <w:vAlign w:val="center"/>
          </w:tcPr>
          <w:p w:rsidR="00750EE5" w:rsidRPr="00750EE5" w:rsidRDefault="00750EE5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5.2.- </w:t>
            </w:r>
            <w:r w:rsidRPr="00750EE5">
              <w:rPr>
                <w:rFonts w:ascii="Arial" w:hAnsi="Arial" w:cs="Arial"/>
                <w:sz w:val="20"/>
                <w:szCs w:val="20"/>
              </w:rPr>
              <w:t>Implicación en las actividades y proyectos que pone en marcha la Dirección General de Juventud y Deportes y cumplimiento del manual de identidad corporativa de la mencionada Dirección General.</w:t>
            </w:r>
          </w:p>
        </w:tc>
      </w:tr>
      <w:tr w:rsidR="00750EE5" w:rsidRPr="00750EE5" w:rsidTr="00750EE5">
        <w:trPr>
          <w:jc w:val="center"/>
        </w:trPr>
        <w:tc>
          <w:tcPr>
            <w:tcW w:w="2655" w:type="dxa"/>
            <w:shd w:val="clear" w:color="auto" w:fill="auto"/>
            <w:vAlign w:val="center"/>
          </w:tcPr>
          <w:p w:rsidR="00750EE5" w:rsidRPr="00750EE5" w:rsidRDefault="00750EE5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EE5">
              <w:rPr>
                <w:rFonts w:ascii="Arial" w:hAnsi="Arial" w:cs="Arial"/>
                <w:sz w:val="20"/>
                <w:szCs w:val="20"/>
              </w:rPr>
              <w:t>Indica nombre del archivo:</w:t>
            </w:r>
          </w:p>
        </w:tc>
        <w:tc>
          <w:tcPr>
            <w:tcW w:w="7858" w:type="dxa"/>
            <w:shd w:val="clear" w:color="auto" w:fill="auto"/>
            <w:vAlign w:val="center"/>
          </w:tcPr>
          <w:p w:rsidR="00750EE5" w:rsidRPr="00750EE5" w:rsidRDefault="00DD15AC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76847" w:rsidRPr="00807D24" w:rsidRDefault="00376847">
      <w:pPr>
        <w:rPr>
          <w:rFonts w:asciiTheme="minorHAnsi" w:hAnsi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55"/>
        <w:gridCol w:w="2126"/>
        <w:gridCol w:w="5732"/>
      </w:tblGrid>
      <w:tr w:rsidR="00750EE5" w:rsidRPr="00376847" w:rsidTr="009043C5">
        <w:trPr>
          <w:jc w:val="center"/>
        </w:trPr>
        <w:tc>
          <w:tcPr>
            <w:tcW w:w="10513" w:type="dxa"/>
            <w:gridSpan w:val="3"/>
            <w:shd w:val="clear" w:color="auto" w:fill="595959" w:themeFill="text1" w:themeFillTint="A6"/>
            <w:vAlign w:val="center"/>
          </w:tcPr>
          <w:p w:rsidR="00750EE5" w:rsidRDefault="00750EE5" w:rsidP="009043C5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50E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6. RESULTADOS DEPORTIVOS CONSEGUIDOS POR LOS DEPORTISTAS Y/O CLUBES AFILIADOS A LA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2D70E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                                                   </w:t>
            </w:r>
            <w:r w:rsidRPr="00750E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</w:t>
            </w:r>
            <w:r w:rsidR="00F558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EDERACIÓN DEPORTIVA DURANTE 201</w:t>
            </w:r>
            <w:r w:rsidR="007F0C1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8</w:t>
            </w:r>
            <w:r w:rsidRPr="00750E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. </w:t>
            </w:r>
          </w:p>
          <w:p w:rsidR="00750EE5" w:rsidRPr="00376847" w:rsidRDefault="00750EE5" w:rsidP="009043C5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50E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Hasta un máximo de 10 puntos.</w:t>
            </w:r>
          </w:p>
        </w:tc>
      </w:tr>
      <w:tr w:rsidR="00E95E37" w:rsidRPr="00750EE5" w:rsidTr="00DD15AC">
        <w:trPr>
          <w:trHeight w:val="233"/>
          <w:jc w:val="center"/>
        </w:trPr>
        <w:tc>
          <w:tcPr>
            <w:tcW w:w="2655" w:type="dxa"/>
            <w:vMerge w:val="restart"/>
            <w:shd w:val="clear" w:color="auto" w:fill="auto"/>
            <w:vAlign w:val="center"/>
          </w:tcPr>
          <w:p w:rsidR="00E95E37" w:rsidRPr="00750EE5" w:rsidRDefault="00E95E37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Resultados obtenidos por sus deportistas: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5E37" w:rsidRPr="002D70E1" w:rsidRDefault="002D70E1" w:rsidP="002D70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0E1">
              <w:rPr>
                <w:rFonts w:ascii="Arial" w:hAnsi="Arial" w:cs="Arial"/>
                <w:sz w:val="20"/>
                <w:szCs w:val="20"/>
              </w:rPr>
              <w:t>A nivel nacional: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E95E37" w:rsidRPr="00750EE5" w:rsidRDefault="00DD15AC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95E37" w:rsidRPr="00750EE5" w:rsidTr="00DD15AC">
        <w:trPr>
          <w:trHeight w:val="232"/>
          <w:jc w:val="center"/>
        </w:trPr>
        <w:tc>
          <w:tcPr>
            <w:tcW w:w="2655" w:type="dxa"/>
            <w:vMerge/>
            <w:shd w:val="clear" w:color="auto" w:fill="auto"/>
            <w:vAlign w:val="center"/>
          </w:tcPr>
          <w:p w:rsidR="00E95E37" w:rsidRDefault="00E95E37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95E37" w:rsidRPr="00750EE5" w:rsidRDefault="002D70E1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nivel internacional: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E95E37" w:rsidRPr="00750EE5" w:rsidRDefault="00DD15AC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D70E1" w:rsidRPr="00750EE5" w:rsidTr="00DD15AC">
        <w:trPr>
          <w:trHeight w:val="233"/>
          <w:jc w:val="center"/>
        </w:trPr>
        <w:tc>
          <w:tcPr>
            <w:tcW w:w="2655" w:type="dxa"/>
            <w:vMerge w:val="restart"/>
            <w:shd w:val="clear" w:color="auto" w:fill="auto"/>
            <w:vAlign w:val="center"/>
          </w:tcPr>
          <w:p w:rsidR="002D70E1" w:rsidRPr="00750EE5" w:rsidRDefault="002D70E1" w:rsidP="004D58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Resultados obtenidos por sus clubes: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0E1" w:rsidRPr="00750EE5" w:rsidRDefault="002D70E1" w:rsidP="004D58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nivel nacional: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2D70E1" w:rsidRPr="00750EE5" w:rsidRDefault="00DD15AC" w:rsidP="004D58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D70E1" w:rsidRPr="00750EE5" w:rsidTr="00DD15AC">
        <w:trPr>
          <w:trHeight w:val="232"/>
          <w:jc w:val="center"/>
        </w:trPr>
        <w:tc>
          <w:tcPr>
            <w:tcW w:w="2655" w:type="dxa"/>
            <w:vMerge/>
            <w:shd w:val="clear" w:color="auto" w:fill="auto"/>
            <w:vAlign w:val="center"/>
          </w:tcPr>
          <w:p w:rsidR="002D70E1" w:rsidRDefault="002D70E1" w:rsidP="004D58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D70E1" w:rsidRPr="00750EE5" w:rsidRDefault="002D70E1" w:rsidP="004D58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nivel internacional: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2D70E1" w:rsidRPr="00750EE5" w:rsidRDefault="00DD15AC" w:rsidP="004D58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50EE5" w:rsidRDefault="00750EE5">
      <w:pPr>
        <w:rPr>
          <w:rFonts w:asciiTheme="minorHAnsi" w:hAnsiTheme="minorHAnsi"/>
          <w:sz w:val="20"/>
          <w:szCs w:val="20"/>
        </w:rPr>
      </w:pPr>
    </w:p>
    <w:p w:rsidR="00402C59" w:rsidRDefault="00402C59">
      <w:pPr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"/>
        <w:gridCol w:w="1828"/>
        <w:gridCol w:w="2976"/>
        <w:gridCol w:w="1560"/>
        <w:gridCol w:w="708"/>
        <w:gridCol w:w="1134"/>
        <w:gridCol w:w="1900"/>
        <w:gridCol w:w="10"/>
      </w:tblGrid>
      <w:tr w:rsidR="00A04E6A" w:rsidRPr="00376847" w:rsidTr="00807D24">
        <w:trPr>
          <w:gridAfter w:val="1"/>
          <w:wAfter w:w="10" w:type="dxa"/>
          <w:jc w:val="center"/>
        </w:trPr>
        <w:tc>
          <w:tcPr>
            <w:tcW w:w="10513" w:type="dxa"/>
            <w:gridSpan w:val="7"/>
            <w:shd w:val="clear" w:color="auto" w:fill="595959" w:themeFill="text1" w:themeFillTint="A6"/>
            <w:vAlign w:val="center"/>
          </w:tcPr>
          <w:p w:rsidR="00A04E6A" w:rsidRPr="00376847" w:rsidRDefault="00F558CA" w:rsidP="004D58A8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CERTIFICADO DEL REPRESENTANTE DE LA ENTIDAD</w:t>
            </w:r>
            <w:r w:rsidR="00A04E6A" w:rsidRPr="00A04E6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DE VERACIDAD DE LO ANTERIORMENTE EXPUESTO</w:t>
            </w:r>
          </w:p>
        </w:tc>
      </w:tr>
      <w:tr w:rsidR="00A65EA1" w:rsidRPr="0049591A" w:rsidTr="00CC6719">
        <w:trPr>
          <w:trHeight w:val="146"/>
          <w:jc w:val="center"/>
        </w:trPr>
        <w:tc>
          <w:tcPr>
            <w:tcW w:w="10523" w:type="dxa"/>
            <w:gridSpan w:val="8"/>
            <w:shd w:val="clear" w:color="auto" w:fill="auto"/>
            <w:vAlign w:val="center"/>
          </w:tcPr>
          <w:p w:rsidR="00A65EA1" w:rsidRPr="00A65EA1" w:rsidRDefault="00A65EA1" w:rsidP="004D58A8">
            <w:pPr>
              <w:spacing w:after="60"/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343C8D" w:rsidRPr="0049591A" w:rsidTr="00A65EA1">
        <w:trPr>
          <w:trHeight w:val="242"/>
          <w:jc w:val="center"/>
        </w:trPr>
        <w:tc>
          <w:tcPr>
            <w:tcW w:w="407" w:type="dxa"/>
            <w:shd w:val="clear" w:color="auto" w:fill="auto"/>
            <w:vAlign w:val="center"/>
          </w:tcPr>
          <w:p w:rsidR="00A04E6A" w:rsidRPr="003A613B" w:rsidRDefault="00A04E6A" w:rsidP="004D58A8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D.</w:t>
            </w:r>
          </w:p>
        </w:tc>
        <w:tc>
          <w:tcPr>
            <w:tcW w:w="7072" w:type="dxa"/>
            <w:gridSpan w:val="4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4E6A" w:rsidRPr="0049591A" w:rsidRDefault="00FD39AF" w:rsidP="004D58A8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E6A" w:rsidRPr="0049591A" w:rsidRDefault="00A04E6A" w:rsidP="004D58A8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 DNI:</w:t>
            </w:r>
          </w:p>
        </w:tc>
        <w:tc>
          <w:tcPr>
            <w:tcW w:w="1910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4E6A" w:rsidRPr="0049591A" w:rsidRDefault="00FD39AF" w:rsidP="004D58A8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07D24" w:rsidRPr="0049591A" w:rsidTr="00E666C9">
        <w:trPr>
          <w:trHeight w:val="317"/>
          <w:jc w:val="center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BD1A7C" w:rsidRPr="003A613B" w:rsidRDefault="00BD1A7C" w:rsidP="004D58A8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ocupando el cargo de</w:t>
            </w:r>
          </w:p>
        </w:tc>
        <w:tc>
          <w:tcPr>
            <w:tcW w:w="297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D1A7C" w:rsidRPr="0049591A" w:rsidRDefault="00FD39AF" w:rsidP="004D58A8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1A7C" w:rsidRPr="0049591A" w:rsidRDefault="00BD1A7C" w:rsidP="004D58A8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la Entidad:</w:t>
            </w:r>
          </w:p>
        </w:tc>
        <w:tc>
          <w:tcPr>
            <w:tcW w:w="3752" w:type="dxa"/>
            <w:gridSpan w:val="4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D1A7C" w:rsidRPr="0049591A" w:rsidRDefault="00FD39AF" w:rsidP="004D58A8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34AAD" w:rsidRPr="00750EE5" w:rsidTr="00343C8D">
        <w:trPr>
          <w:gridAfter w:val="1"/>
          <w:wAfter w:w="10" w:type="dxa"/>
          <w:jc w:val="center"/>
        </w:trPr>
        <w:tc>
          <w:tcPr>
            <w:tcW w:w="10513" w:type="dxa"/>
            <w:gridSpan w:val="7"/>
            <w:shd w:val="clear" w:color="auto" w:fill="auto"/>
            <w:vAlign w:val="center"/>
          </w:tcPr>
          <w:p w:rsidR="00334AAD" w:rsidRDefault="00334AAD" w:rsidP="00334A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AD">
              <w:rPr>
                <w:rFonts w:ascii="Arial" w:hAnsi="Arial" w:cs="Arial"/>
                <w:sz w:val="20"/>
                <w:szCs w:val="20"/>
              </w:rPr>
              <w:t xml:space="preserve">CERTIFICO, bajo mi responsabilidad, la veracidad y exactitud de todos los datos contenidos en el presente </w:t>
            </w:r>
            <w:r w:rsidR="00402C59">
              <w:rPr>
                <w:rFonts w:ascii="Arial" w:hAnsi="Arial" w:cs="Arial"/>
                <w:sz w:val="20"/>
                <w:szCs w:val="20"/>
              </w:rPr>
              <w:t>documento, p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02C59">
              <w:rPr>
                <w:rFonts w:ascii="Arial" w:hAnsi="Arial" w:cs="Arial"/>
                <w:sz w:val="20"/>
                <w:szCs w:val="20"/>
              </w:rPr>
              <w:t>ra que así conste donde proceda.</w:t>
            </w:r>
          </w:p>
          <w:p w:rsidR="00334AAD" w:rsidRPr="00750EE5" w:rsidRDefault="00334AAD" w:rsidP="00334A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4AAD" w:rsidRDefault="00334AAD">
      <w:pPr>
        <w:rPr>
          <w:rFonts w:asciiTheme="minorHAnsi" w:hAnsiTheme="minorHAnsi"/>
          <w:sz w:val="20"/>
          <w:szCs w:val="20"/>
        </w:rPr>
      </w:pPr>
    </w:p>
    <w:p w:rsidR="00807D24" w:rsidRDefault="00807D24">
      <w:pPr>
        <w:rPr>
          <w:rFonts w:asciiTheme="minorHAnsi" w:hAnsiTheme="minorHAnsi"/>
          <w:sz w:val="20"/>
          <w:szCs w:val="20"/>
        </w:rPr>
      </w:pPr>
    </w:p>
    <w:p w:rsidR="00807D24" w:rsidRDefault="00807D24">
      <w:pPr>
        <w:rPr>
          <w:rFonts w:asciiTheme="minorHAnsi" w:hAnsiTheme="minorHAnsi"/>
          <w:sz w:val="20"/>
          <w:szCs w:val="20"/>
        </w:rPr>
      </w:pPr>
    </w:p>
    <w:p w:rsidR="00807D24" w:rsidRDefault="00807D24">
      <w:pPr>
        <w:rPr>
          <w:rFonts w:asciiTheme="minorHAnsi" w:hAnsiTheme="minorHAnsi"/>
          <w:sz w:val="20"/>
          <w:szCs w:val="20"/>
        </w:rPr>
      </w:pPr>
    </w:p>
    <w:p w:rsidR="00807D24" w:rsidRDefault="00807D24">
      <w:pPr>
        <w:rPr>
          <w:rFonts w:asciiTheme="minorHAnsi" w:hAnsiTheme="minorHAnsi"/>
          <w:sz w:val="20"/>
          <w:szCs w:val="20"/>
        </w:rPr>
      </w:pPr>
    </w:p>
    <w:p w:rsidR="00807D24" w:rsidRDefault="00807D2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sectPr w:rsidR="00807D24" w:rsidSect="00AA3E9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748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777" w:rsidRDefault="006A1777">
      <w:r>
        <w:separator/>
      </w:r>
    </w:p>
  </w:endnote>
  <w:endnote w:type="continuationSeparator" w:id="0">
    <w:p w:rsidR="006A1777" w:rsidRDefault="006A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28" w:rsidRDefault="009F54B7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476.2pt;margin-top:19.65pt;width:71.95pt;height:1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" filled="f" stroked="f">
          <v:textbox style="mso-next-textbox:#Text Box 2">
            <w:txbxContent>
              <w:p w:rsidR="00145328" w:rsidRPr="00683245" w:rsidRDefault="00145328" w:rsidP="00683245">
                <w:pPr>
                  <w:pStyle w:val="Piedepgina"/>
                  <w:rPr>
                    <w:sz w:val="20"/>
                    <w:szCs w:val="20"/>
                  </w:rPr>
                </w:pPr>
                <w:r w:rsidRPr="003664B5">
                  <w:rPr>
                    <w:sz w:val="20"/>
                    <w:szCs w:val="20"/>
                  </w:rPr>
                  <w:t xml:space="preserve">Página </w:t>
                </w:r>
                <w:r w:rsidR="003E3CFE"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PAGE </w:instrText>
                </w:r>
                <w:r w:rsidR="003E3CFE"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>
                  <w:rPr>
                    <w:rStyle w:val="Nmerodepgina"/>
                    <w:noProof/>
                    <w:sz w:val="20"/>
                    <w:szCs w:val="20"/>
                  </w:rPr>
                  <w:t>3</w:t>
                </w:r>
                <w:r w:rsidR="003E3CFE"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  <w:r w:rsidRPr="003664B5">
                  <w:rPr>
                    <w:sz w:val="20"/>
                    <w:szCs w:val="20"/>
                  </w:rPr>
                  <w:t xml:space="preserve"> de </w:t>
                </w:r>
                <w:r w:rsidR="003E3CFE"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NUMPAGES </w:instrText>
                </w:r>
                <w:r w:rsidR="003E3CFE"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BB5655">
                  <w:rPr>
                    <w:rStyle w:val="Nmerodepgina"/>
                    <w:noProof/>
                    <w:sz w:val="20"/>
                    <w:szCs w:val="20"/>
                  </w:rPr>
                  <w:t>3</w:t>
                </w:r>
                <w:r w:rsidR="003E3CFE"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28" w:rsidRPr="003664B5" w:rsidRDefault="009F54B7" w:rsidP="003664B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455.55pt;margin-top:6.5pt;width:76.95pt;height:21.85pt;z-index:2516567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YAktg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" filled="f" stroked="f">
          <v:textbox style="mso-next-textbox:#Text Box 3">
            <w:txbxContent>
              <w:p w:rsidR="00145328" w:rsidRPr="008D0B3A" w:rsidRDefault="00145328" w:rsidP="00683245">
                <w:pPr>
                  <w:pStyle w:val="Piedepgina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8D0B3A">
                  <w:rPr>
                    <w:rFonts w:asciiTheme="minorHAnsi" w:hAnsiTheme="minorHAnsi"/>
                    <w:sz w:val="20"/>
                    <w:szCs w:val="20"/>
                  </w:rPr>
                  <w:t xml:space="preserve">Página </w:t>
                </w:r>
                <w:r w:rsidR="003E3CFE" w:rsidRPr="008D0B3A">
                  <w:rPr>
                    <w:rStyle w:val="Nmerodepgina"/>
                    <w:rFonts w:asciiTheme="minorHAnsi" w:hAnsiTheme="minorHAnsi"/>
                    <w:sz w:val="20"/>
                    <w:szCs w:val="20"/>
                  </w:rPr>
                  <w:fldChar w:fldCharType="begin"/>
                </w:r>
                <w:r w:rsidRPr="008D0B3A">
                  <w:rPr>
                    <w:rStyle w:val="Nmerodepgina"/>
                    <w:rFonts w:asciiTheme="minorHAnsi" w:hAnsiTheme="minorHAnsi"/>
                    <w:sz w:val="20"/>
                    <w:szCs w:val="20"/>
                  </w:rPr>
                  <w:instrText xml:space="preserve"> PAGE </w:instrText>
                </w:r>
                <w:r w:rsidR="003E3CFE" w:rsidRPr="008D0B3A">
                  <w:rPr>
                    <w:rStyle w:val="Nmerodepgina"/>
                    <w:rFonts w:asciiTheme="minorHAnsi" w:hAnsiTheme="minorHAnsi"/>
                    <w:sz w:val="20"/>
                    <w:szCs w:val="20"/>
                  </w:rPr>
                  <w:fldChar w:fldCharType="separate"/>
                </w:r>
                <w:r w:rsidR="009F54B7">
                  <w:rPr>
                    <w:rStyle w:val="Nmerodepgina"/>
                    <w:rFonts w:asciiTheme="minorHAnsi" w:hAnsiTheme="minorHAnsi"/>
                    <w:noProof/>
                    <w:sz w:val="20"/>
                    <w:szCs w:val="20"/>
                  </w:rPr>
                  <w:t>2</w:t>
                </w:r>
                <w:r w:rsidR="003E3CFE" w:rsidRPr="008D0B3A">
                  <w:rPr>
                    <w:rStyle w:val="Nmerodepgina"/>
                    <w:rFonts w:asciiTheme="minorHAnsi" w:hAnsiTheme="minorHAnsi"/>
                    <w:sz w:val="20"/>
                    <w:szCs w:val="20"/>
                  </w:rPr>
                  <w:fldChar w:fldCharType="end"/>
                </w:r>
                <w:r w:rsidRPr="008D0B3A">
                  <w:rPr>
                    <w:rFonts w:asciiTheme="minorHAnsi" w:hAnsiTheme="minorHAnsi"/>
                    <w:sz w:val="20"/>
                    <w:szCs w:val="20"/>
                  </w:rPr>
                  <w:t xml:space="preserve"> de </w:t>
                </w:r>
                <w:r w:rsidR="003E3CFE" w:rsidRPr="008D0B3A">
                  <w:rPr>
                    <w:rStyle w:val="Nmerodepgina"/>
                    <w:rFonts w:asciiTheme="minorHAnsi" w:hAnsiTheme="minorHAnsi"/>
                    <w:sz w:val="20"/>
                    <w:szCs w:val="20"/>
                  </w:rPr>
                  <w:fldChar w:fldCharType="begin"/>
                </w:r>
                <w:r w:rsidRPr="008D0B3A">
                  <w:rPr>
                    <w:rStyle w:val="Nmerodepgina"/>
                    <w:rFonts w:asciiTheme="minorHAnsi" w:hAnsiTheme="minorHAnsi"/>
                    <w:sz w:val="20"/>
                    <w:szCs w:val="20"/>
                  </w:rPr>
                  <w:instrText xml:space="preserve"> NUMPAGES </w:instrText>
                </w:r>
                <w:r w:rsidR="003E3CFE" w:rsidRPr="008D0B3A">
                  <w:rPr>
                    <w:rStyle w:val="Nmerodepgina"/>
                    <w:rFonts w:asciiTheme="minorHAnsi" w:hAnsiTheme="minorHAnsi"/>
                    <w:sz w:val="20"/>
                    <w:szCs w:val="20"/>
                  </w:rPr>
                  <w:fldChar w:fldCharType="separate"/>
                </w:r>
                <w:r w:rsidR="009F54B7">
                  <w:rPr>
                    <w:rStyle w:val="Nmerodepgina"/>
                    <w:rFonts w:asciiTheme="minorHAnsi" w:hAnsiTheme="minorHAnsi"/>
                    <w:noProof/>
                    <w:sz w:val="20"/>
                    <w:szCs w:val="20"/>
                  </w:rPr>
                  <w:t>3</w:t>
                </w:r>
                <w:r w:rsidR="003E3CFE" w:rsidRPr="008D0B3A">
                  <w:rPr>
                    <w:rStyle w:val="Nmerodepgina"/>
                    <w:rFonts w:asciiTheme="minorHAnsi" w:hAnsiTheme="minorHAnsi"/>
                    <w:sz w:val="20"/>
                    <w:szCs w:val="20"/>
                  </w:rPr>
                  <w:fldChar w:fldCharType="end"/>
                </w:r>
              </w:p>
              <w:p w:rsidR="008D0B3A" w:rsidRPr="008D0B3A" w:rsidRDefault="008D0B3A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04347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52B95" w:rsidRPr="00FD0B6D" w:rsidRDefault="00652B95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D0B6D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9F54B7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D0B6D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9F54B7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52B95" w:rsidRDefault="00652B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777" w:rsidRDefault="006A1777">
      <w:r>
        <w:separator/>
      </w:r>
    </w:p>
  </w:footnote>
  <w:footnote w:type="continuationSeparator" w:id="0">
    <w:p w:rsidR="006A1777" w:rsidRDefault="006A1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B6" w:rsidRDefault="009F54B7" w:rsidP="002055B6">
    <w:pPr>
      <w:rPr>
        <w:rFonts w:ascii="Arial" w:hAnsi="Arial" w:cs="Arial"/>
        <w:b/>
        <w:color w:val="0F243E" w:themeColor="text2" w:themeShade="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3" type="#_x0000_t202" style="position:absolute;margin-left:309.2pt;margin-top:25.3pt;width:205.95pt;height:37.5pt;z-index:251659776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stroked="f">
          <v:textbox style="mso-next-textbox:#Cuadro de texto 2">
            <w:txbxContent>
              <w:p w:rsidR="00A84708" w:rsidRDefault="00A84708">
                <w:pPr>
                  <w:rPr>
                    <w:rFonts w:asciiTheme="minorHAnsi" w:hAnsiTheme="minorHAnsi" w:cs="Arial"/>
                    <w:b/>
                    <w:color w:val="0F243E" w:themeColor="text2" w:themeShade="80"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color w:val="0F243E" w:themeColor="text2" w:themeShade="80"/>
                    <w:sz w:val="16"/>
                    <w:szCs w:val="16"/>
                  </w:rPr>
                  <w:t>ANEXO</w:t>
                </w:r>
                <w:r w:rsidRPr="00AA3E9B">
                  <w:rPr>
                    <w:rFonts w:asciiTheme="minorHAnsi" w:hAnsiTheme="minorHAnsi" w:cs="Arial"/>
                    <w:b/>
                    <w:color w:val="0F243E" w:themeColor="text2" w:themeShade="80"/>
                    <w:sz w:val="16"/>
                    <w:szCs w:val="16"/>
                  </w:rPr>
                  <w:t xml:space="preserve">. </w:t>
                </w:r>
                <w:r>
                  <w:rPr>
                    <w:rFonts w:asciiTheme="minorHAnsi" w:hAnsiTheme="minorHAnsi" w:cs="Arial"/>
                    <w:b/>
                    <w:color w:val="0F243E" w:themeColor="text2" w:themeShade="80"/>
                    <w:sz w:val="16"/>
                    <w:szCs w:val="16"/>
                  </w:rPr>
                  <w:t>CRITERIOS DE VALORACIÓN PARA LA</w:t>
                </w:r>
              </w:p>
              <w:p w:rsidR="00A84708" w:rsidRDefault="00A84708">
                <w:pPr>
                  <w:rPr>
                    <w:rFonts w:asciiTheme="minorHAnsi" w:hAnsiTheme="minorHAnsi" w:cs="Arial"/>
                    <w:b/>
                    <w:color w:val="0F243E" w:themeColor="text2" w:themeShade="80"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color w:val="0F243E" w:themeColor="text2" w:themeShade="80"/>
                    <w:sz w:val="16"/>
                    <w:szCs w:val="16"/>
                  </w:rPr>
                  <w:t>ORGANIZACIÓN Y GESTIÓN DE LAS FEDERACIONES</w:t>
                </w:r>
              </w:p>
              <w:p w:rsidR="00A84708" w:rsidRDefault="00A84708">
                <w:pPr>
                  <w:rPr>
                    <w:rFonts w:asciiTheme="minorHAnsi" w:hAnsiTheme="minorHAnsi" w:cs="Arial"/>
                    <w:b/>
                    <w:color w:val="0F243E" w:themeColor="text2" w:themeShade="80"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color w:val="0F243E" w:themeColor="text2" w:themeShade="80"/>
                    <w:sz w:val="16"/>
                    <w:szCs w:val="16"/>
                  </w:rPr>
                  <w:t>DEPORT</w:t>
                </w:r>
                <w:r w:rsidR="009F54B7">
                  <w:rPr>
                    <w:rFonts w:asciiTheme="minorHAnsi" w:hAnsiTheme="minorHAnsi" w:cs="Arial"/>
                    <w:b/>
                    <w:color w:val="0F243E" w:themeColor="text2" w:themeShade="80"/>
                    <w:sz w:val="16"/>
                    <w:szCs w:val="16"/>
                  </w:rPr>
                  <w:t>IVAS DE CASTILLA-LA MANCHA   2020</w:t>
                </w:r>
              </w:p>
              <w:p w:rsidR="00067230" w:rsidRDefault="00067230"/>
            </w:txbxContent>
          </v:textbox>
          <w10:wrap type="square"/>
        </v:shape>
      </w:pict>
    </w:r>
    <w:r w:rsidR="00145328" w:rsidRPr="003C7B4F">
      <w:rPr>
        <w:noProof/>
      </w:rPr>
      <w:drawing>
        <wp:inline distT="0" distB="0" distL="0" distR="0" wp14:anchorId="3F2B1CC5" wp14:editId="73FB8230">
          <wp:extent cx="946150" cy="619125"/>
          <wp:effectExtent l="0" t="0" r="0" b="0"/>
          <wp:docPr id="2" name="Imagen 4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5365"/>
                  <a:stretch/>
                </pic:blipFill>
                <pic:spPr bwMode="auto">
                  <a:xfrm>
                    <a:off x="0" y="0"/>
                    <a:ext cx="946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A3E9B" w:rsidRPr="00AA3E9B" w:rsidRDefault="00AA3E9B" w:rsidP="002055B6">
    <w:pPr>
      <w:rPr>
        <w:rFonts w:asciiTheme="minorHAnsi" w:hAnsiTheme="minorHAnsi" w:cs="Arial"/>
        <w:b/>
        <w:color w:val="0F243E" w:themeColor="text2" w:themeShade="80"/>
        <w:sz w:val="16"/>
        <w:szCs w:val="16"/>
      </w:rPr>
    </w:pPr>
    <w:r w:rsidRPr="00207F01">
      <w:rPr>
        <w:rFonts w:ascii="Arial" w:hAnsi="Arial" w:cs="Arial"/>
        <w:b/>
        <w:color w:val="0F243E" w:themeColor="text2" w:themeShade="80"/>
        <w:sz w:val="16"/>
        <w:szCs w:val="16"/>
      </w:rPr>
      <w:t>Dirección General de Juventud y Deportes</w:t>
    </w:r>
  </w:p>
  <w:p w:rsidR="00145328" w:rsidRDefault="00AA3E9B" w:rsidP="00AA3E9B">
    <w:pPr>
      <w:ind w:right="-2180"/>
      <w:rPr>
        <w:rFonts w:asciiTheme="minorHAnsi" w:hAnsiTheme="minorHAnsi" w:cs="Arial"/>
        <w:b/>
        <w:color w:val="0F243E" w:themeColor="text2" w:themeShade="80"/>
        <w:sz w:val="16"/>
        <w:szCs w:val="16"/>
      </w:rPr>
    </w:pPr>
    <w:r w:rsidRPr="00AA3E9B">
      <w:rPr>
        <w:rFonts w:asciiTheme="minorHAnsi" w:hAnsiTheme="minorHAnsi" w:cs="Arial"/>
        <w:b/>
        <w:color w:val="0F243E" w:themeColor="text2" w:themeShade="80"/>
        <w:sz w:val="16"/>
        <w:szCs w:val="16"/>
      </w:rPr>
      <w:t>Consejería de Educación, Cultura y Deportes</w:t>
    </w:r>
  </w:p>
  <w:p w:rsidR="00DD15AC" w:rsidRDefault="00DD15AC" w:rsidP="00AA3E9B">
    <w:pPr>
      <w:ind w:right="-2180"/>
      <w:rPr>
        <w:rFonts w:asciiTheme="minorHAnsi" w:hAnsiTheme="minorHAnsi" w:cs="Arial"/>
        <w:b/>
        <w:color w:val="0F243E" w:themeColor="text2" w:themeShade="80"/>
        <w:sz w:val="16"/>
        <w:szCs w:val="16"/>
      </w:rPr>
    </w:pPr>
  </w:p>
  <w:p w:rsidR="00DD15AC" w:rsidRDefault="00DD15AC" w:rsidP="00AA3E9B">
    <w:pPr>
      <w:ind w:right="-2180"/>
      <w:rPr>
        <w:rFonts w:asciiTheme="minorHAnsi" w:hAnsiTheme="minorHAnsi" w:cs="Arial"/>
        <w:b/>
        <w:color w:val="0F243E" w:themeColor="text2" w:themeShade="80"/>
        <w:sz w:val="16"/>
        <w:szCs w:val="16"/>
      </w:rPr>
    </w:pPr>
  </w:p>
  <w:p w:rsidR="00DD15AC" w:rsidRPr="00AA3E9B" w:rsidRDefault="00DD15AC" w:rsidP="00AA3E9B">
    <w:pPr>
      <w:ind w:right="-2180"/>
      <w:rPr>
        <w:rFonts w:asciiTheme="minorHAnsi" w:hAnsiTheme="minorHAnsi" w:cs="Arial"/>
        <w:b/>
        <w:color w:val="0F243E" w:themeColor="text2" w:themeShade="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19" w:rsidRDefault="009F54B7">
    <w:pPr>
      <w:pStyle w:val="Encabezado"/>
      <w:rPr>
        <w:rFonts w:ascii="Arial" w:hAnsi="Arial" w:cs="Arial"/>
        <w:b/>
        <w:color w:val="0F243E" w:themeColor="text2" w:themeShade="80"/>
        <w:sz w:val="16"/>
        <w:szCs w:val="16"/>
      </w:rPr>
    </w:pPr>
    <w:r>
      <w:rPr>
        <w:noProof/>
      </w:rPr>
      <w:pict>
        <v:group id="Group 5" o:spid="_x0000_s2057" style="position:absolute;margin-left:192.95pt;margin-top:-18.3pt;width:108pt;height:73.15pt;z-index:251663872;mso-position-horizontal-relative:margin" coordorigin="5588,697" coordsize="216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8" type="#_x0000_t202" style="position:absolute;left:5889;top:1087;width:1559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3ucsIA&#10;AADaAAAADwAAAGRycy9kb3ducmV2LnhtbESPQWsCMRSE7wX/Q3hCbzVrD3VZjSKC6MFDVwXx9tg8&#10;s4ublyVJddtf3wiCx2FmvmFmi9624kY+NI4VjEcZCOLK6YaNguNh/ZGDCBFZY+uYFPxSgMV88DbD&#10;Qrs7l3TbRyMShEOBCuoYu0LKUNVkMYxcR5y8i/MWY5LeSO3xnuC2lZ9Z9iUtNpwWauxoVVN13f9Y&#10;Bbt1ftJl3pabypyD9d3f0nwflHof9sspiEh9fIWf7a1WMIHHlX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3e5ywgAAANoAAAAPAAAAAAAAAAAAAAAAAJgCAABkcnMvZG93&#10;bnJldi54bWxQSwUGAAAAAAQABAD1AAAAhwMAAAAA&#10;" filled="f" strokeweight=".5pt">
            <v:fill opacity="52428f"/>
            <v:textbox inset=",.3mm,,.3mm">
              <w:txbxContent>
                <w:p w:rsidR="006F55F2" w:rsidRPr="002D4952" w:rsidRDefault="006F55F2" w:rsidP="006F55F2">
                  <w:pPr>
                    <w:jc w:val="center"/>
                    <w:rPr>
                      <w:b/>
                    </w:rPr>
                  </w:pPr>
                  <w:r w:rsidRPr="002D4952">
                    <w:rPr>
                      <w:b/>
                    </w:rPr>
                    <w:t>030356</w:t>
                  </w:r>
                </w:p>
              </w:txbxContent>
            </v:textbox>
          </v:shape>
          <v:shape id="Text Box 7" o:spid="_x0000_s2059" type="#_x0000_t202" style="position:absolute;left:5588;top:697;width:216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0V74A&#10;AADaAAAADwAAAGRycy9kb3ducmV2LnhtbERPzYrCMBC+C/sOYQRvmrqs4tamIsJCDx7U+gBDM9sU&#10;m0m3yWr16c1B8Pjx/WebwbbiSr1vHCuYzxIQxJXTDdcKzuXPdAXCB2SNrWNScCcPm/xjlGGq3Y2P&#10;dD2FWsQQ9ikqMCF0qZS+MmTRz1xHHLlf11sMEfa11D3eYrht5WeSLKXFhmODwY52hqrL6d8qKPaH&#10;YjCVO9P319/RGPfAsCiVmoyH7RpEoCG8xS93oRXErfFKvAEyf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5NFe+AAAA2gAAAA8AAAAAAAAAAAAAAAAAmAIAAGRycy9kb3ducmV2&#10;LnhtbFBLBQYAAAAABAAEAPUAAACDAwAAAAA=&#10;" filled="f" stroked="f">
            <v:textbox inset=",1mm,,1mm">
              <w:txbxContent>
                <w:p w:rsidR="006F55F2" w:rsidRPr="00F00087" w:rsidRDefault="006F55F2" w:rsidP="006F55F2">
                  <w:pPr>
                    <w:jc w:val="center"/>
                  </w:pPr>
                  <w:r w:rsidRPr="00F00087">
                    <w:rPr>
                      <w:sz w:val="22"/>
                      <w:szCs w:val="22"/>
                    </w:rPr>
                    <w:t>Nº Procedimiento</w:t>
                  </w:r>
                </w:p>
              </w:txbxContent>
            </v:textbox>
          </v:shape>
          <v:shape id="Text Box 8" o:spid="_x0000_s2060" type="#_x0000_t202" style="position:absolute;left:5796;top:1477;width:174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qB8IA&#10;AADaAAAADwAAAGRycy9kb3ducmV2LnhtbESPzYvCMBTE74L/Q3iCN03dg2jXKH4gePHgB+Lx0bxN&#10;u9u8lCZrq3+9EQSPw8z8hpktWluKG9W+cKxgNExAEGdOF2wUnE/bwQSED8gaS8ek4E4eFvNuZ4ap&#10;dg0f6HYMRkQI+xQV5CFUqZQ+y8miH7qKOHo/rrYYoqyN1DU2EW5L+ZUkY2mx4LiQY0XrnLK/479V&#10;IE+7x/53db7yo9luEn0xYT02SvV77fIbRKA2fMLv9k4rmMLrSr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CoHwgAAANoAAAAPAAAAAAAAAAAAAAAAAJgCAABkcnMvZG93&#10;bnJldi54bWxQSwUGAAAAAAQABAD1AAAAhwMAAAAA&#10;" filled="f" stroked="f">
            <v:textbox inset=",.3mm,,.3mm">
              <w:txbxContent>
                <w:p w:rsidR="006F55F2" w:rsidRPr="00D521D5" w:rsidRDefault="006F55F2" w:rsidP="006F55F2">
                  <w:pPr>
                    <w:jc w:val="center"/>
                  </w:pPr>
                  <w:r w:rsidRPr="00D521D5">
                    <w:rPr>
                      <w:sz w:val="22"/>
                      <w:szCs w:val="22"/>
                    </w:rPr>
                    <w:t>Código SIACI</w:t>
                  </w:r>
                </w:p>
              </w:txbxContent>
            </v:textbox>
          </v:shape>
          <v:shape id="Text Box 9" o:spid="_x0000_s2061" type="#_x0000_t202" style="position:absolute;left:6066;top:1800;width:12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7o8QA&#10;AADbAAAADwAAAGRycy9kb3ducmV2LnhtbESPQWvCQBCF74L/YRmhN90opZTUTShiQU+i9uJtmp0m&#10;qdnZsLvV6K93DoXeZnhv3vtmWQ6uUxcKsfVsYD7LQBFX3rZcG/g8fkxfQcWEbLHzTAZuFKEsxqMl&#10;5tZfeU+XQ6qVhHDM0UCTUp9rHauGHMaZ74lF+/bBYZI11NoGvEq46/Qiy160w5alocGeVg1V58Ov&#10;M7A9hd36FLO7X3yl1U919se7fjbmaTK8v4FKNKR/89/1xgq+0MsvMo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s+6PEAAAA2wAAAA8AAAAAAAAAAAAAAAAAmAIAAGRycy9k&#10;b3ducmV2LnhtbFBLBQYAAAAABAAEAPUAAACJAwAAAAA=&#10;" stroked="f">
            <v:textbox inset=",0,,0">
              <w:txbxContent>
                <w:p w:rsidR="006F55F2" w:rsidRPr="006F55F2" w:rsidRDefault="00F5160F" w:rsidP="006F55F2">
                  <w:pPr>
                    <w:jc w:val="center"/>
                    <w:rPr>
                      <w:b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>SIEK</w:t>
                  </w:r>
                </w:p>
              </w:txbxContent>
            </v:textbox>
          </v:shape>
          <w10:wrap anchorx="margin"/>
        </v:group>
      </w:pict>
    </w:r>
    <w:r w:rsidR="00090AA7">
      <w:rPr>
        <w:noProof/>
      </w:rPr>
      <w:drawing>
        <wp:anchor distT="0" distB="0" distL="114300" distR="114300" simplePos="0" relativeHeight="251662336" behindDoc="0" locked="0" layoutInCell="1" allowOverlap="1" wp14:anchorId="1F80FC36" wp14:editId="325866AE">
          <wp:simplePos x="0" y="0"/>
          <wp:positionH relativeFrom="column">
            <wp:posOffset>0</wp:posOffset>
          </wp:positionH>
          <wp:positionV relativeFrom="paragraph">
            <wp:posOffset>-362585</wp:posOffset>
          </wp:positionV>
          <wp:extent cx="1171575" cy="901403"/>
          <wp:effectExtent l="0" t="0" r="0" b="0"/>
          <wp:wrapNone/>
          <wp:docPr id="1" name="Imagen 1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7" r="11462" b="21942"/>
                  <a:stretch/>
                </pic:blipFill>
                <pic:spPr bwMode="auto">
                  <a:xfrm>
                    <a:off x="0" y="0"/>
                    <a:ext cx="1171575" cy="9014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0AA7" w:rsidRDefault="006F55F2" w:rsidP="006F55F2">
    <w:pPr>
      <w:pStyle w:val="Encabezado"/>
      <w:tabs>
        <w:tab w:val="clear" w:pos="4252"/>
        <w:tab w:val="clear" w:pos="8504"/>
        <w:tab w:val="left" w:pos="4635"/>
      </w:tabs>
      <w:rPr>
        <w:rFonts w:ascii="Arial" w:hAnsi="Arial" w:cs="Arial"/>
        <w:b/>
        <w:color w:val="0F243E" w:themeColor="text2" w:themeShade="80"/>
        <w:sz w:val="16"/>
        <w:szCs w:val="16"/>
      </w:rPr>
    </w:pPr>
    <w:r>
      <w:rPr>
        <w:rFonts w:ascii="Arial" w:hAnsi="Arial" w:cs="Arial"/>
        <w:b/>
        <w:color w:val="0F243E" w:themeColor="text2" w:themeShade="80"/>
        <w:sz w:val="16"/>
        <w:szCs w:val="16"/>
      </w:rPr>
      <w:tab/>
    </w:r>
  </w:p>
  <w:p w:rsidR="00090AA7" w:rsidRDefault="00090AA7">
    <w:pPr>
      <w:pStyle w:val="Encabezado"/>
      <w:rPr>
        <w:rFonts w:ascii="Arial" w:hAnsi="Arial" w:cs="Arial"/>
        <w:b/>
        <w:color w:val="0F243E" w:themeColor="text2" w:themeShade="80"/>
        <w:sz w:val="16"/>
        <w:szCs w:val="16"/>
      </w:rPr>
    </w:pPr>
  </w:p>
  <w:p w:rsidR="00090AA7" w:rsidRDefault="00090AA7">
    <w:pPr>
      <w:pStyle w:val="Encabezado"/>
      <w:rPr>
        <w:rFonts w:ascii="Arial" w:hAnsi="Arial" w:cs="Arial"/>
        <w:b/>
        <w:color w:val="0F243E" w:themeColor="text2" w:themeShade="80"/>
        <w:sz w:val="16"/>
        <w:szCs w:val="16"/>
      </w:rPr>
    </w:pPr>
  </w:p>
  <w:p w:rsidR="00090AA7" w:rsidRDefault="00090AA7">
    <w:pPr>
      <w:pStyle w:val="Encabezado"/>
      <w:rPr>
        <w:rFonts w:ascii="Arial" w:hAnsi="Arial" w:cs="Arial"/>
        <w:b/>
        <w:color w:val="0F243E" w:themeColor="text2" w:themeShade="80"/>
        <w:sz w:val="16"/>
        <w:szCs w:val="16"/>
      </w:rPr>
    </w:pPr>
  </w:p>
  <w:p w:rsidR="00090AA7" w:rsidRDefault="00090AA7" w:rsidP="00090AA7">
    <w:pPr>
      <w:pStyle w:val="Encabezado"/>
    </w:pPr>
    <w:r w:rsidRPr="005D78BF">
      <w:rPr>
        <w:rFonts w:ascii="Calibri" w:hAnsi="Calibri" w:cs="Arial"/>
        <w:b/>
        <w:color w:val="0F243E"/>
        <w:sz w:val="16"/>
        <w:szCs w:val="16"/>
      </w:rPr>
      <w:t>Co</w:t>
    </w:r>
    <w:r>
      <w:rPr>
        <w:rFonts w:ascii="Calibri" w:hAnsi="Calibri" w:cs="Arial"/>
        <w:b/>
        <w:color w:val="0F243E"/>
        <w:sz w:val="16"/>
        <w:szCs w:val="16"/>
      </w:rPr>
      <w:t xml:space="preserve">nsejería de Educación, Cultura </w:t>
    </w:r>
    <w:r w:rsidRPr="005D78BF">
      <w:rPr>
        <w:rFonts w:ascii="Calibri" w:hAnsi="Calibri" w:cs="Arial"/>
        <w:b/>
        <w:color w:val="0F243E"/>
        <w:sz w:val="16"/>
        <w:szCs w:val="16"/>
      </w:rPr>
      <w:t>y Deportes</w:t>
    </w:r>
  </w:p>
  <w:p w:rsidR="00090AA7" w:rsidRPr="005D78BF" w:rsidRDefault="00090AA7" w:rsidP="00090AA7">
    <w:pPr>
      <w:pStyle w:val="Encabezado"/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</w:p>
  <w:p w:rsidR="00090AA7" w:rsidRDefault="00090AA7">
    <w:pPr>
      <w:pStyle w:val="Encabezado"/>
      <w:rPr>
        <w:rFonts w:ascii="Arial" w:hAnsi="Arial" w:cs="Arial"/>
        <w:b/>
        <w:color w:val="0F243E" w:themeColor="text2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5F9"/>
    <w:multiLevelType w:val="hybridMultilevel"/>
    <w:tmpl w:val="2E76D0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706B"/>
    <w:multiLevelType w:val="hybridMultilevel"/>
    <w:tmpl w:val="ACD4E15C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81E7E"/>
    <w:multiLevelType w:val="hybridMultilevel"/>
    <w:tmpl w:val="0C928C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D69CA"/>
    <w:multiLevelType w:val="multilevel"/>
    <w:tmpl w:val="7C069182"/>
    <w:lvl w:ilvl="0">
      <w:start w:val="1"/>
      <w:numFmt w:val="decimal"/>
      <w:lvlText w:val="%1."/>
      <w:lvlJc w:val="left"/>
      <w:pPr>
        <w:ind w:left="375" w:hanging="375"/>
      </w:pPr>
      <w:rPr>
        <w:rFonts w:asciiTheme="minorHAnsi" w:hAnsiTheme="minorHAnsi" w:cs="Times New Roman" w:hint="default"/>
        <w:sz w:val="24"/>
      </w:rPr>
    </w:lvl>
    <w:lvl w:ilvl="1">
      <w:start w:val="1"/>
      <w:numFmt w:val="decimal"/>
      <w:lvlText w:val="%1.%2-"/>
      <w:lvlJc w:val="left"/>
      <w:pPr>
        <w:ind w:left="1095" w:hanging="375"/>
      </w:pPr>
      <w:rPr>
        <w:rFonts w:asciiTheme="minorHAnsi" w:hAnsiTheme="minorHAnsi" w:cs="Times New Roman" w:hint="default"/>
        <w:sz w:val="24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asciiTheme="minorHAnsi" w:hAnsiTheme="minorHAnsi" w:cs="Times New Roman" w:hint="default"/>
        <w:sz w:val="24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asciiTheme="minorHAnsi" w:hAnsiTheme="minorHAnsi" w:cs="Times New Roman" w:hint="default"/>
        <w:sz w:val="24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asciiTheme="minorHAnsi" w:hAnsiTheme="minorHAnsi" w:cs="Times New Roman" w:hint="default"/>
        <w:sz w:val="24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asciiTheme="minorHAnsi" w:hAnsiTheme="minorHAnsi" w:cs="Times New Roman" w:hint="default"/>
        <w:sz w:val="24"/>
      </w:rPr>
    </w:lvl>
    <w:lvl w:ilvl="6">
      <w:start w:val="1"/>
      <w:numFmt w:val="decimal"/>
      <w:lvlText w:val="%1.%2-%3.%4.%5.%6.%7."/>
      <w:lvlJc w:val="left"/>
      <w:pPr>
        <w:ind w:left="5400" w:hanging="1080"/>
      </w:pPr>
      <w:rPr>
        <w:rFonts w:asciiTheme="minorHAnsi" w:hAnsiTheme="minorHAnsi" w:cs="Times New Roman" w:hint="default"/>
        <w:sz w:val="24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asciiTheme="minorHAnsi" w:hAnsiTheme="minorHAnsi" w:cs="Times New Roman" w:hint="default"/>
        <w:sz w:val="24"/>
      </w:rPr>
    </w:lvl>
    <w:lvl w:ilvl="8">
      <w:start w:val="1"/>
      <w:numFmt w:val="decimal"/>
      <w:lvlText w:val="%1.%2-%3.%4.%5.%6.%7.%8.%9."/>
      <w:lvlJc w:val="left"/>
      <w:pPr>
        <w:ind w:left="7200" w:hanging="1440"/>
      </w:pPr>
      <w:rPr>
        <w:rFonts w:asciiTheme="minorHAnsi" w:hAnsiTheme="minorHAnsi" w:cs="Times New Roman" w:hint="default"/>
        <w:sz w:val="24"/>
      </w:rPr>
    </w:lvl>
  </w:abstractNum>
  <w:abstractNum w:abstractNumId="4" w15:restartNumberingAfterBreak="0">
    <w:nsid w:val="3A021D5A"/>
    <w:multiLevelType w:val="hybridMultilevel"/>
    <w:tmpl w:val="AE70AB76"/>
    <w:lvl w:ilvl="0" w:tplc="AFBC441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63FA0"/>
    <w:multiLevelType w:val="hybridMultilevel"/>
    <w:tmpl w:val="AE70AB76"/>
    <w:lvl w:ilvl="0" w:tplc="AFBC441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2565A"/>
    <w:multiLevelType w:val="hybridMultilevel"/>
    <w:tmpl w:val="09B0F14A"/>
    <w:lvl w:ilvl="0" w:tplc="942A8A6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D16A5"/>
    <w:multiLevelType w:val="hybridMultilevel"/>
    <w:tmpl w:val="90E62A6C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8733A"/>
    <w:multiLevelType w:val="hybridMultilevel"/>
    <w:tmpl w:val="92AEB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740BF"/>
    <w:multiLevelType w:val="hybridMultilevel"/>
    <w:tmpl w:val="1FFC4B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B6F15"/>
    <w:multiLevelType w:val="hybridMultilevel"/>
    <w:tmpl w:val="61DA79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E340E"/>
    <w:multiLevelType w:val="hybridMultilevel"/>
    <w:tmpl w:val="BB263090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31C46"/>
    <w:multiLevelType w:val="hybridMultilevel"/>
    <w:tmpl w:val="0C928C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onGsyHmzbUmMFLT0KzA+thveUkgI4o26CrTFeiE0bncc6n8twI4ifyvJWaXpkHOeXqbviXs36lXRw+k2wiUMA==" w:salt="bVXKtcdbdAwqtXbbhBu+n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49B"/>
    <w:rsid w:val="000064D6"/>
    <w:rsid w:val="000075D0"/>
    <w:rsid w:val="000075D7"/>
    <w:rsid w:val="000273C0"/>
    <w:rsid w:val="00043F07"/>
    <w:rsid w:val="00046089"/>
    <w:rsid w:val="00062190"/>
    <w:rsid w:val="00063B84"/>
    <w:rsid w:val="00067230"/>
    <w:rsid w:val="00071776"/>
    <w:rsid w:val="00080B07"/>
    <w:rsid w:val="00081FA2"/>
    <w:rsid w:val="0009078C"/>
    <w:rsid w:val="00090AA7"/>
    <w:rsid w:val="000940E7"/>
    <w:rsid w:val="000A509B"/>
    <w:rsid w:val="000A75A3"/>
    <w:rsid w:val="000B2D50"/>
    <w:rsid w:val="000C09D4"/>
    <w:rsid w:val="000C163F"/>
    <w:rsid w:val="000C3B7E"/>
    <w:rsid w:val="000C498C"/>
    <w:rsid w:val="000C545E"/>
    <w:rsid w:val="000C7ACB"/>
    <w:rsid w:val="000D4E7E"/>
    <w:rsid w:val="000E29A8"/>
    <w:rsid w:val="000F415C"/>
    <w:rsid w:val="0010413B"/>
    <w:rsid w:val="00130D69"/>
    <w:rsid w:val="00145328"/>
    <w:rsid w:val="0015026E"/>
    <w:rsid w:val="001678AE"/>
    <w:rsid w:val="00174E5E"/>
    <w:rsid w:val="001803B8"/>
    <w:rsid w:val="001826B9"/>
    <w:rsid w:val="001860AD"/>
    <w:rsid w:val="0019444B"/>
    <w:rsid w:val="00194D9D"/>
    <w:rsid w:val="00195779"/>
    <w:rsid w:val="001970D7"/>
    <w:rsid w:val="001A7353"/>
    <w:rsid w:val="001A73FB"/>
    <w:rsid w:val="001C04E1"/>
    <w:rsid w:val="001C1DF9"/>
    <w:rsid w:val="001C2406"/>
    <w:rsid w:val="001C3AEF"/>
    <w:rsid w:val="001D0AE7"/>
    <w:rsid w:val="001D6851"/>
    <w:rsid w:val="001E30D6"/>
    <w:rsid w:val="001E3165"/>
    <w:rsid w:val="001E711E"/>
    <w:rsid w:val="002055B6"/>
    <w:rsid w:val="0021164C"/>
    <w:rsid w:val="00214153"/>
    <w:rsid w:val="00217BD5"/>
    <w:rsid w:val="00222004"/>
    <w:rsid w:val="00224BEC"/>
    <w:rsid w:val="00230274"/>
    <w:rsid w:val="002320FD"/>
    <w:rsid w:val="00236D59"/>
    <w:rsid w:val="0024082C"/>
    <w:rsid w:val="00252996"/>
    <w:rsid w:val="00253168"/>
    <w:rsid w:val="00263323"/>
    <w:rsid w:val="00271F89"/>
    <w:rsid w:val="002741EB"/>
    <w:rsid w:val="0027628C"/>
    <w:rsid w:val="00276957"/>
    <w:rsid w:val="00277C01"/>
    <w:rsid w:val="002A458D"/>
    <w:rsid w:val="002C1F6E"/>
    <w:rsid w:val="002C3076"/>
    <w:rsid w:val="002D07AA"/>
    <w:rsid w:val="002D6797"/>
    <w:rsid w:val="002D70E1"/>
    <w:rsid w:val="002D73EA"/>
    <w:rsid w:val="002D7765"/>
    <w:rsid w:val="002D7FE2"/>
    <w:rsid w:val="002E2451"/>
    <w:rsid w:val="002E3B71"/>
    <w:rsid w:val="002E55C3"/>
    <w:rsid w:val="002F1490"/>
    <w:rsid w:val="003079C9"/>
    <w:rsid w:val="00312271"/>
    <w:rsid w:val="00314104"/>
    <w:rsid w:val="00316FB3"/>
    <w:rsid w:val="00334AAD"/>
    <w:rsid w:val="00340FE4"/>
    <w:rsid w:val="00342C46"/>
    <w:rsid w:val="0034364D"/>
    <w:rsid w:val="00343C8D"/>
    <w:rsid w:val="00344760"/>
    <w:rsid w:val="00350452"/>
    <w:rsid w:val="003512B4"/>
    <w:rsid w:val="003543C4"/>
    <w:rsid w:val="00361711"/>
    <w:rsid w:val="003623DA"/>
    <w:rsid w:val="0036419D"/>
    <w:rsid w:val="003664B5"/>
    <w:rsid w:val="0037134A"/>
    <w:rsid w:val="00376847"/>
    <w:rsid w:val="00382300"/>
    <w:rsid w:val="00382F40"/>
    <w:rsid w:val="003A150A"/>
    <w:rsid w:val="003A4CDD"/>
    <w:rsid w:val="003A5225"/>
    <w:rsid w:val="003A613B"/>
    <w:rsid w:val="003A7F5C"/>
    <w:rsid w:val="003B5E57"/>
    <w:rsid w:val="003C3075"/>
    <w:rsid w:val="003C4F52"/>
    <w:rsid w:val="003C5E1F"/>
    <w:rsid w:val="003C7B4F"/>
    <w:rsid w:val="003D166B"/>
    <w:rsid w:val="003D478A"/>
    <w:rsid w:val="003E049B"/>
    <w:rsid w:val="003E3CFE"/>
    <w:rsid w:val="003E5C55"/>
    <w:rsid w:val="003F0493"/>
    <w:rsid w:val="003F1A11"/>
    <w:rsid w:val="003F5F2D"/>
    <w:rsid w:val="00401B7B"/>
    <w:rsid w:val="00402C59"/>
    <w:rsid w:val="0043125F"/>
    <w:rsid w:val="0043544F"/>
    <w:rsid w:val="00446035"/>
    <w:rsid w:val="00451816"/>
    <w:rsid w:val="004539DC"/>
    <w:rsid w:val="004555EA"/>
    <w:rsid w:val="004615BB"/>
    <w:rsid w:val="00467FE5"/>
    <w:rsid w:val="0048328A"/>
    <w:rsid w:val="00484B46"/>
    <w:rsid w:val="00492BC5"/>
    <w:rsid w:val="00492FD0"/>
    <w:rsid w:val="0049591A"/>
    <w:rsid w:val="00495FB6"/>
    <w:rsid w:val="00496D4A"/>
    <w:rsid w:val="004A2CE1"/>
    <w:rsid w:val="004A3336"/>
    <w:rsid w:val="004A3CF1"/>
    <w:rsid w:val="004A72E0"/>
    <w:rsid w:val="004A7F18"/>
    <w:rsid w:val="004B2739"/>
    <w:rsid w:val="004B7119"/>
    <w:rsid w:val="004D1D21"/>
    <w:rsid w:val="004D2494"/>
    <w:rsid w:val="004E147C"/>
    <w:rsid w:val="004E2A28"/>
    <w:rsid w:val="004E42BB"/>
    <w:rsid w:val="004E49F0"/>
    <w:rsid w:val="004F06AF"/>
    <w:rsid w:val="004F2778"/>
    <w:rsid w:val="00506B70"/>
    <w:rsid w:val="00506CA2"/>
    <w:rsid w:val="0051491B"/>
    <w:rsid w:val="00522472"/>
    <w:rsid w:val="00531BB5"/>
    <w:rsid w:val="00542E70"/>
    <w:rsid w:val="005502C9"/>
    <w:rsid w:val="00552478"/>
    <w:rsid w:val="00560357"/>
    <w:rsid w:val="00562F59"/>
    <w:rsid w:val="00583B78"/>
    <w:rsid w:val="00583BB9"/>
    <w:rsid w:val="005936F2"/>
    <w:rsid w:val="00596E37"/>
    <w:rsid w:val="005A24D6"/>
    <w:rsid w:val="005A5968"/>
    <w:rsid w:val="005C3C11"/>
    <w:rsid w:val="005E1CD2"/>
    <w:rsid w:val="005E3299"/>
    <w:rsid w:val="00614758"/>
    <w:rsid w:val="00621FB7"/>
    <w:rsid w:val="00627EA2"/>
    <w:rsid w:val="00633305"/>
    <w:rsid w:val="00652B95"/>
    <w:rsid w:val="006538F6"/>
    <w:rsid w:val="00654E18"/>
    <w:rsid w:val="006578F1"/>
    <w:rsid w:val="006606E1"/>
    <w:rsid w:val="00662236"/>
    <w:rsid w:val="00665036"/>
    <w:rsid w:val="00667321"/>
    <w:rsid w:val="006674EE"/>
    <w:rsid w:val="00680C5E"/>
    <w:rsid w:val="00683245"/>
    <w:rsid w:val="00685A69"/>
    <w:rsid w:val="00690FCD"/>
    <w:rsid w:val="006A1777"/>
    <w:rsid w:val="006A60E8"/>
    <w:rsid w:val="006B4A4B"/>
    <w:rsid w:val="006B79B8"/>
    <w:rsid w:val="006C1083"/>
    <w:rsid w:val="006C7420"/>
    <w:rsid w:val="006E072D"/>
    <w:rsid w:val="006E10BD"/>
    <w:rsid w:val="006E562A"/>
    <w:rsid w:val="006F55F2"/>
    <w:rsid w:val="007015D4"/>
    <w:rsid w:val="007017B5"/>
    <w:rsid w:val="007032C7"/>
    <w:rsid w:val="00710EF3"/>
    <w:rsid w:val="007129DE"/>
    <w:rsid w:val="00712F84"/>
    <w:rsid w:val="0072166C"/>
    <w:rsid w:val="007251E7"/>
    <w:rsid w:val="007326BE"/>
    <w:rsid w:val="0073695E"/>
    <w:rsid w:val="00743E89"/>
    <w:rsid w:val="00745310"/>
    <w:rsid w:val="00747759"/>
    <w:rsid w:val="00750EE5"/>
    <w:rsid w:val="00752610"/>
    <w:rsid w:val="00753F0A"/>
    <w:rsid w:val="00780D86"/>
    <w:rsid w:val="00786C0D"/>
    <w:rsid w:val="00791184"/>
    <w:rsid w:val="007918A6"/>
    <w:rsid w:val="007A5B0B"/>
    <w:rsid w:val="007B328A"/>
    <w:rsid w:val="007C00A1"/>
    <w:rsid w:val="007D03E7"/>
    <w:rsid w:val="007D2369"/>
    <w:rsid w:val="007D4943"/>
    <w:rsid w:val="007F0C1C"/>
    <w:rsid w:val="007F14FF"/>
    <w:rsid w:val="007F2B7F"/>
    <w:rsid w:val="007F7C21"/>
    <w:rsid w:val="0080698F"/>
    <w:rsid w:val="00807D24"/>
    <w:rsid w:val="008100A9"/>
    <w:rsid w:val="00813564"/>
    <w:rsid w:val="00822D17"/>
    <w:rsid w:val="008263C0"/>
    <w:rsid w:val="008321F8"/>
    <w:rsid w:val="00833F0B"/>
    <w:rsid w:val="008511DE"/>
    <w:rsid w:val="00867A1D"/>
    <w:rsid w:val="00874F56"/>
    <w:rsid w:val="008800A1"/>
    <w:rsid w:val="0089106C"/>
    <w:rsid w:val="008938DB"/>
    <w:rsid w:val="008A178C"/>
    <w:rsid w:val="008B3537"/>
    <w:rsid w:val="008B54F2"/>
    <w:rsid w:val="008B748A"/>
    <w:rsid w:val="008C78CB"/>
    <w:rsid w:val="008D05EA"/>
    <w:rsid w:val="008D0B3A"/>
    <w:rsid w:val="008D3096"/>
    <w:rsid w:val="008D3361"/>
    <w:rsid w:val="008E59C3"/>
    <w:rsid w:val="008E5F1A"/>
    <w:rsid w:val="0090122C"/>
    <w:rsid w:val="009203F8"/>
    <w:rsid w:val="009232E4"/>
    <w:rsid w:val="00927238"/>
    <w:rsid w:val="00943B38"/>
    <w:rsid w:val="00950078"/>
    <w:rsid w:val="009642CA"/>
    <w:rsid w:val="009803FF"/>
    <w:rsid w:val="009842A1"/>
    <w:rsid w:val="009907F5"/>
    <w:rsid w:val="009923C9"/>
    <w:rsid w:val="009930E5"/>
    <w:rsid w:val="00995B8E"/>
    <w:rsid w:val="009A14C3"/>
    <w:rsid w:val="009A4783"/>
    <w:rsid w:val="009B6919"/>
    <w:rsid w:val="009C4EAB"/>
    <w:rsid w:val="009C6E3C"/>
    <w:rsid w:val="009D0F7B"/>
    <w:rsid w:val="009D1EF3"/>
    <w:rsid w:val="009D719B"/>
    <w:rsid w:val="009E1299"/>
    <w:rsid w:val="009E6239"/>
    <w:rsid w:val="009E7627"/>
    <w:rsid w:val="009F00F6"/>
    <w:rsid w:val="009F54B7"/>
    <w:rsid w:val="00A01C33"/>
    <w:rsid w:val="00A04352"/>
    <w:rsid w:val="00A0482E"/>
    <w:rsid w:val="00A04B17"/>
    <w:rsid w:val="00A04E6A"/>
    <w:rsid w:val="00A110D6"/>
    <w:rsid w:val="00A14E21"/>
    <w:rsid w:val="00A248B1"/>
    <w:rsid w:val="00A33064"/>
    <w:rsid w:val="00A34D58"/>
    <w:rsid w:val="00A41FD6"/>
    <w:rsid w:val="00A56552"/>
    <w:rsid w:val="00A567B4"/>
    <w:rsid w:val="00A65EA1"/>
    <w:rsid w:val="00A6641B"/>
    <w:rsid w:val="00A66491"/>
    <w:rsid w:val="00A667B9"/>
    <w:rsid w:val="00A70C9A"/>
    <w:rsid w:val="00A71E12"/>
    <w:rsid w:val="00A82AAD"/>
    <w:rsid w:val="00A84708"/>
    <w:rsid w:val="00AA1F16"/>
    <w:rsid w:val="00AA2CFD"/>
    <w:rsid w:val="00AA3E9B"/>
    <w:rsid w:val="00AB1AE3"/>
    <w:rsid w:val="00AC33C6"/>
    <w:rsid w:val="00AC661A"/>
    <w:rsid w:val="00AC7992"/>
    <w:rsid w:val="00AD0EF2"/>
    <w:rsid w:val="00AD1222"/>
    <w:rsid w:val="00AE4756"/>
    <w:rsid w:val="00B01ADF"/>
    <w:rsid w:val="00B127B5"/>
    <w:rsid w:val="00B25B6C"/>
    <w:rsid w:val="00B32591"/>
    <w:rsid w:val="00B376E8"/>
    <w:rsid w:val="00B44BDE"/>
    <w:rsid w:val="00B46129"/>
    <w:rsid w:val="00B61012"/>
    <w:rsid w:val="00B61094"/>
    <w:rsid w:val="00B704CA"/>
    <w:rsid w:val="00B709A5"/>
    <w:rsid w:val="00B76A67"/>
    <w:rsid w:val="00B84868"/>
    <w:rsid w:val="00B84AF1"/>
    <w:rsid w:val="00B86BB1"/>
    <w:rsid w:val="00B86CFB"/>
    <w:rsid w:val="00B97F4C"/>
    <w:rsid w:val="00BA73CB"/>
    <w:rsid w:val="00BB3B16"/>
    <w:rsid w:val="00BB5655"/>
    <w:rsid w:val="00BC16E1"/>
    <w:rsid w:val="00BC1A3D"/>
    <w:rsid w:val="00BC2C23"/>
    <w:rsid w:val="00BC39B9"/>
    <w:rsid w:val="00BC6BDF"/>
    <w:rsid w:val="00BD1A7C"/>
    <w:rsid w:val="00BD74F8"/>
    <w:rsid w:val="00BD78CA"/>
    <w:rsid w:val="00BE052C"/>
    <w:rsid w:val="00BF0F51"/>
    <w:rsid w:val="00BF27BD"/>
    <w:rsid w:val="00C01310"/>
    <w:rsid w:val="00C04313"/>
    <w:rsid w:val="00C14455"/>
    <w:rsid w:val="00C446B0"/>
    <w:rsid w:val="00C56919"/>
    <w:rsid w:val="00C709BB"/>
    <w:rsid w:val="00C77358"/>
    <w:rsid w:val="00C85969"/>
    <w:rsid w:val="00C90E17"/>
    <w:rsid w:val="00CA622B"/>
    <w:rsid w:val="00CB64A6"/>
    <w:rsid w:val="00CC0048"/>
    <w:rsid w:val="00CC0C76"/>
    <w:rsid w:val="00CC1ADC"/>
    <w:rsid w:val="00CD0C8D"/>
    <w:rsid w:val="00CD2345"/>
    <w:rsid w:val="00CD2787"/>
    <w:rsid w:val="00CE52A8"/>
    <w:rsid w:val="00CE6EB1"/>
    <w:rsid w:val="00CF77C3"/>
    <w:rsid w:val="00D03787"/>
    <w:rsid w:val="00D044AC"/>
    <w:rsid w:val="00D20382"/>
    <w:rsid w:val="00D2289C"/>
    <w:rsid w:val="00D27D85"/>
    <w:rsid w:val="00D35BEE"/>
    <w:rsid w:val="00D4223A"/>
    <w:rsid w:val="00D45DDD"/>
    <w:rsid w:val="00D45E26"/>
    <w:rsid w:val="00D521D5"/>
    <w:rsid w:val="00D56498"/>
    <w:rsid w:val="00D57148"/>
    <w:rsid w:val="00D72039"/>
    <w:rsid w:val="00D73CB0"/>
    <w:rsid w:val="00D75E64"/>
    <w:rsid w:val="00D8105F"/>
    <w:rsid w:val="00D83F84"/>
    <w:rsid w:val="00D84074"/>
    <w:rsid w:val="00D9042A"/>
    <w:rsid w:val="00D925E3"/>
    <w:rsid w:val="00D9508B"/>
    <w:rsid w:val="00D96359"/>
    <w:rsid w:val="00DA3D00"/>
    <w:rsid w:val="00DA4159"/>
    <w:rsid w:val="00DA662C"/>
    <w:rsid w:val="00DC242C"/>
    <w:rsid w:val="00DC48FC"/>
    <w:rsid w:val="00DD15AC"/>
    <w:rsid w:val="00DD2A65"/>
    <w:rsid w:val="00DF02F4"/>
    <w:rsid w:val="00DF1381"/>
    <w:rsid w:val="00DF22ED"/>
    <w:rsid w:val="00DF47B7"/>
    <w:rsid w:val="00E02DDE"/>
    <w:rsid w:val="00E05A11"/>
    <w:rsid w:val="00E076A1"/>
    <w:rsid w:val="00E15AB4"/>
    <w:rsid w:val="00E37ABF"/>
    <w:rsid w:val="00E37D89"/>
    <w:rsid w:val="00E473FA"/>
    <w:rsid w:val="00E51096"/>
    <w:rsid w:val="00E52A91"/>
    <w:rsid w:val="00E565A8"/>
    <w:rsid w:val="00E56ED0"/>
    <w:rsid w:val="00E5774D"/>
    <w:rsid w:val="00E666C9"/>
    <w:rsid w:val="00E7287F"/>
    <w:rsid w:val="00E8090D"/>
    <w:rsid w:val="00E81544"/>
    <w:rsid w:val="00E86D32"/>
    <w:rsid w:val="00E916E3"/>
    <w:rsid w:val="00E95E37"/>
    <w:rsid w:val="00EA073C"/>
    <w:rsid w:val="00EB416B"/>
    <w:rsid w:val="00EB62B9"/>
    <w:rsid w:val="00EB6343"/>
    <w:rsid w:val="00EC6802"/>
    <w:rsid w:val="00EC7C35"/>
    <w:rsid w:val="00ED408D"/>
    <w:rsid w:val="00ED6847"/>
    <w:rsid w:val="00EE7E68"/>
    <w:rsid w:val="00EF1AE1"/>
    <w:rsid w:val="00EF59B1"/>
    <w:rsid w:val="00EF72B9"/>
    <w:rsid w:val="00F00087"/>
    <w:rsid w:val="00F1174A"/>
    <w:rsid w:val="00F16091"/>
    <w:rsid w:val="00F20740"/>
    <w:rsid w:val="00F208D6"/>
    <w:rsid w:val="00F27263"/>
    <w:rsid w:val="00F4375C"/>
    <w:rsid w:val="00F45A20"/>
    <w:rsid w:val="00F47215"/>
    <w:rsid w:val="00F5160F"/>
    <w:rsid w:val="00F558CA"/>
    <w:rsid w:val="00F65595"/>
    <w:rsid w:val="00F7179B"/>
    <w:rsid w:val="00F77D32"/>
    <w:rsid w:val="00F823F5"/>
    <w:rsid w:val="00F9307B"/>
    <w:rsid w:val="00F94AE2"/>
    <w:rsid w:val="00FA3FDF"/>
    <w:rsid w:val="00FB7BA0"/>
    <w:rsid w:val="00FC1724"/>
    <w:rsid w:val="00FC4963"/>
    <w:rsid w:val="00FC5624"/>
    <w:rsid w:val="00FC77CE"/>
    <w:rsid w:val="00FD0B6D"/>
    <w:rsid w:val="00FD1B42"/>
    <w:rsid w:val="00FD2D82"/>
    <w:rsid w:val="00FD39AF"/>
    <w:rsid w:val="00FD3E80"/>
    <w:rsid w:val="00FE11C9"/>
    <w:rsid w:val="00FE3D6F"/>
    <w:rsid w:val="00FE6B10"/>
    <w:rsid w:val="00FF1A9F"/>
    <w:rsid w:val="00FF5C7C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,"/>
  <w:listSeparator w:val=";"/>
  <w14:docId w14:val="40C6A8AA"/>
  <w15:docId w15:val="{460503D3-034F-400F-8781-82676905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C8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547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83245"/>
    <w:rPr>
      <w:rFonts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basedOn w:val="Fuentedeprrafopredeter"/>
    <w:uiPriority w:val="99"/>
    <w:qFormat/>
    <w:rsid w:val="00D03787"/>
    <w:rPr>
      <w:rFonts w:cs="Times New Roman"/>
      <w:i/>
      <w:iCs/>
    </w:rPr>
  </w:style>
  <w:style w:type="character" w:styleId="Refdecomentario">
    <w:name w:val="annotation reference"/>
    <w:basedOn w:val="Fuentedeprrafopredeter"/>
    <w:uiPriority w:val="99"/>
    <w:rsid w:val="005E1CD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E1CD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5E1CD2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E1C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5E1CD2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5E1C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E1C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F5C7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842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0AC5F-F6DD-4440-9D71-56A5ACCF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567</TotalTime>
  <Pages>3</Pages>
  <Words>855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Diego del Pozo Gonzalez</cp:lastModifiedBy>
  <cp:revision>56</cp:revision>
  <cp:lastPrinted>2018-01-30T10:35:00Z</cp:lastPrinted>
  <dcterms:created xsi:type="dcterms:W3CDTF">2016-06-10T08:19:00Z</dcterms:created>
  <dcterms:modified xsi:type="dcterms:W3CDTF">2020-04-29T11:08:00Z</dcterms:modified>
</cp:coreProperties>
</file>